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B01" w:rsidRDefault="002F6B01" w:rsidP="002F6B01">
      <w:pPr>
        <w:pStyle w:val="Standard"/>
        <w:jc w:val="center"/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Основно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училище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</w:rPr>
        <w:t>Св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Шипка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Казанлък</w:t>
      </w:r>
      <w:proofErr w:type="spellEnd"/>
    </w:p>
    <w:p w:rsidR="002F6B01" w:rsidRDefault="002F6B01" w:rsidP="002F6B01">
      <w:pPr>
        <w:pStyle w:val="Standard"/>
        <w:jc w:val="center"/>
      </w:pP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. “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Комсомолска</w:t>
      </w:r>
      <w:proofErr w:type="spellEnd"/>
      <w:r>
        <w:rPr>
          <w:rFonts w:ascii="Times New Roman" w:hAnsi="Times New Roman" w:cs="Times New Roman"/>
          <w:sz w:val="28"/>
          <w:szCs w:val="28"/>
        </w:rPr>
        <w:t>”№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2;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</w:rPr>
        <w:t>.: 0878799272; 0877152752; Е-mail info-2400289@edu.mon.bg</w:t>
      </w:r>
    </w:p>
    <w:p w:rsidR="002F6B01" w:rsidRDefault="002F6B01" w:rsidP="002F6B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2F6B01" w:rsidRDefault="002F6B01" w:rsidP="002F6B0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F6B01" w:rsidRDefault="002F6B01" w:rsidP="002F6B0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F6B01" w:rsidRDefault="002F6B01" w:rsidP="002F6B0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F6B01" w:rsidRDefault="002F6B01" w:rsidP="002F6B0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F6B01" w:rsidRDefault="002F6B01" w:rsidP="002F6B0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F6B01" w:rsidRDefault="002F6B01" w:rsidP="002F6B0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F6B01" w:rsidRPr="005142C4" w:rsidRDefault="002F6B01" w:rsidP="002F6B01">
      <w:pPr>
        <w:pStyle w:val="Standard"/>
        <w:jc w:val="center"/>
        <w:rPr>
          <w:lang w:val="bg-BG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СТРАТЕГИЯ ЗА РАЗВИТИЕ НА 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ОУ „СВ. СВ. КИРИЛ И </w:t>
      </w:r>
      <w:proofErr w:type="gramStart"/>
      <w:r>
        <w:rPr>
          <w:rFonts w:ascii="Times New Roman" w:hAnsi="Times New Roman" w:cs="Times New Roman"/>
          <w:b/>
          <w:sz w:val="32"/>
          <w:szCs w:val="32"/>
          <w:lang w:val="bg-BG"/>
        </w:rPr>
        <w:t>МЕТОДИЙ“</w:t>
      </w:r>
      <w:proofErr w:type="gramEnd"/>
    </w:p>
    <w:p w:rsidR="002F6B01" w:rsidRPr="005142C4" w:rsidRDefault="002F6B01" w:rsidP="002F6B01">
      <w:pPr>
        <w:pStyle w:val="Standard"/>
        <w:jc w:val="center"/>
        <w:rPr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ПРЕЗ ПЕРИОДА 2023 – 2028</w:t>
      </w:r>
      <w:r w:rsidRPr="005142C4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ГОДИНА</w:t>
      </w:r>
    </w:p>
    <w:p w:rsidR="002F6B01" w:rsidRPr="005142C4" w:rsidRDefault="002F6B01" w:rsidP="002F6B01">
      <w:pPr>
        <w:pStyle w:val="Standard"/>
        <w:rPr>
          <w:rFonts w:ascii="Times New Roman" w:hAnsi="Times New Roman" w:cs="Times New Roman"/>
          <w:sz w:val="28"/>
          <w:szCs w:val="28"/>
          <w:lang w:val="bg-BG"/>
        </w:rPr>
      </w:pPr>
    </w:p>
    <w:p w:rsidR="002F6B01" w:rsidRPr="005142C4" w:rsidRDefault="002F6B01" w:rsidP="002F6B01">
      <w:pPr>
        <w:pStyle w:val="Standard"/>
        <w:rPr>
          <w:rFonts w:ascii="Times New Roman" w:hAnsi="Times New Roman" w:cs="Times New Roman"/>
          <w:color w:val="FF0000"/>
          <w:sz w:val="28"/>
          <w:szCs w:val="28"/>
          <w:lang w:val="bg-BG"/>
        </w:rPr>
      </w:pPr>
    </w:p>
    <w:p w:rsidR="002F6B01" w:rsidRPr="005142C4" w:rsidRDefault="002F6B01" w:rsidP="002F6B01">
      <w:pPr>
        <w:pStyle w:val="Standard"/>
        <w:rPr>
          <w:rFonts w:ascii="Times New Roman" w:hAnsi="Times New Roman" w:cs="Times New Roman"/>
          <w:color w:val="FF0000"/>
          <w:sz w:val="28"/>
          <w:szCs w:val="28"/>
          <w:lang w:val="bg-BG"/>
        </w:rPr>
      </w:pPr>
    </w:p>
    <w:p w:rsidR="002F6B01" w:rsidRPr="00DA49B6" w:rsidRDefault="002F6B01" w:rsidP="002F6B01">
      <w:pPr>
        <w:pStyle w:val="Standard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</w:p>
    <w:p w:rsidR="002F6B01" w:rsidRPr="00DA49B6" w:rsidRDefault="002F6B01" w:rsidP="002F6B0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A49B6">
        <w:rPr>
          <w:rFonts w:ascii="Times New Roman" w:hAnsi="Times New Roman" w:cs="Times New Roman"/>
          <w:sz w:val="24"/>
          <w:szCs w:val="24"/>
        </w:rPr>
        <w:t>Стратегията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училището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периода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2023/2028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одобрена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о</w:t>
      </w:r>
      <w:r w:rsidR="00DF0B81" w:rsidRPr="00DA49B6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DF0B81"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B81" w:rsidRPr="00DA49B6">
        <w:rPr>
          <w:rFonts w:ascii="Times New Roman" w:hAnsi="Times New Roman" w:cs="Times New Roman"/>
          <w:sz w:val="24"/>
          <w:szCs w:val="24"/>
        </w:rPr>
        <w:t>Обществения</w:t>
      </w:r>
      <w:proofErr w:type="spellEnd"/>
      <w:r w:rsidR="00DF0B81"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B81" w:rsidRPr="00DA49B6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="00DF0B81" w:rsidRPr="00DA49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F0B81" w:rsidRPr="00DA49B6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="00DF0B81" w:rsidRPr="00DA49B6">
        <w:rPr>
          <w:rFonts w:ascii="Times New Roman" w:hAnsi="Times New Roman" w:cs="Times New Roman"/>
          <w:sz w:val="24"/>
          <w:szCs w:val="24"/>
        </w:rPr>
        <w:t xml:space="preserve"> №8/13.09</w:t>
      </w:r>
      <w:r w:rsidRPr="00DA49B6">
        <w:rPr>
          <w:rFonts w:ascii="Times New Roman" w:hAnsi="Times New Roman" w:cs="Times New Roman"/>
          <w:sz w:val="24"/>
          <w:szCs w:val="24"/>
        </w:rPr>
        <w:t xml:space="preserve">.2023г.),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№ 1</w:t>
      </w:r>
      <w:r w:rsidR="00DF0B81" w:rsidRPr="00DA49B6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DF0B81" w:rsidRPr="00DA49B6">
        <w:rPr>
          <w:rFonts w:ascii="Times New Roman" w:hAnsi="Times New Roman" w:cs="Times New Roman"/>
          <w:sz w:val="24"/>
          <w:szCs w:val="24"/>
        </w:rPr>
        <w:t>/14</w:t>
      </w:r>
      <w:r w:rsidRPr="00DA49B6">
        <w:rPr>
          <w:rFonts w:ascii="Times New Roman" w:hAnsi="Times New Roman" w:cs="Times New Roman"/>
          <w:sz w:val="24"/>
          <w:szCs w:val="24"/>
        </w:rPr>
        <w:t xml:space="preserve">.09.2023г.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заседание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Педагогическия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и е</w:t>
      </w:r>
      <w:r w:rsidR="00D16716"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716" w:rsidRPr="00DA49B6">
        <w:rPr>
          <w:rFonts w:ascii="Times New Roman" w:hAnsi="Times New Roman" w:cs="Times New Roman"/>
          <w:sz w:val="24"/>
          <w:szCs w:val="24"/>
        </w:rPr>
        <w:t>утвърдена</w:t>
      </w:r>
      <w:proofErr w:type="spellEnd"/>
      <w:r w:rsidR="00D16716"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716" w:rsidRPr="00DA49B6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="00D16716"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716" w:rsidRPr="00DA49B6">
        <w:rPr>
          <w:rFonts w:ascii="Times New Roman" w:hAnsi="Times New Roman" w:cs="Times New Roman"/>
          <w:sz w:val="24"/>
          <w:szCs w:val="24"/>
        </w:rPr>
        <w:t>Заповед</w:t>
      </w:r>
      <w:proofErr w:type="spellEnd"/>
      <w:r w:rsidR="00D16716" w:rsidRPr="00DA49B6">
        <w:rPr>
          <w:rFonts w:ascii="Times New Roman" w:hAnsi="Times New Roman" w:cs="Times New Roman"/>
          <w:sz w:val="24"/>
          <w:szCs w:val="24"/>
        </w:rPr>
        <w:t xml:space="preserve"> № 532/14</w:t>
      </w:r>
      <w:r w:rsidRPr="00DA49B6">
        <w:rPr>
          <w:rFonts w:ascii="Times New Roman" w:hAnsi="Times New Roman" w:cs="Times New Roman"/>
          <w:sz w:val="24"/>
          <w:szCs w:val="24"/>
        </w:rPr>
        <w:t xml:space="preserve">.09.2023г.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9B6">
        <w:rPr>
          <w:rFonts w:ascii="Times New Roman" w:hAnsi="Times New Roman" w:cs="Times New Roman"/>
          <w:sz w:val="24"/>
          <w:szCs w:val="24"/>
        </w:rPr>
        <w:t>училището</w:t>
      </w:r>
      <w:proofErr w:type="spellEnd"/>
      <w:r w:rsidRPr="00DA49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6B01" w:rsidRPr="00DA49B6" w:rsidRDefault="002F6B01" w:rsidP="002F6B01">
      <w:pPr>
        <w:pStyle w:val="Standard"/>
        <w:rPr>
          <w:rFonts w:ascii="Times New Roman" w:hAnsi="Times New Roman" w:cs="Times New Roman"/>
          <w:sz w:val="24"/>
          <w:szCs w:val="24"/>
          <w:lang w:val="bg-BG"/>
        </w:rPr>
      </w:pPr>
    </w:p>
    <w:p w:rsidR="006716DB" w:rsidRPr="00DA49B6" w:rsidRDefault="006716DB" w:rsidP="006716DB">
      <w:pPr>
        <w:autoSpaceDE w:val="0"/>
        <w:adjustRightInd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49B6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</w:p>
    <w:p w:rsidR="006716DB" w:rsidRPr="00DA49B6" w:rsidRDefault="006716DB" w:rsidP="006716DB">
      <w:pPr>
        <w:autoSpaceDE w:val="0"/>
        <w:adjustRightInd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716DB" w:rsidRPr="00DA49B6" w:rsidRDefault="006716DB" w:rsidP="006716DB">
      <w:pPr>
        <w:autoSpaceDE w:val="0"/>
        <w:adjustRightInd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716DB" w:rsidRPr="00A10C04" w:rsidRDefault="00D16716" w:rsidP="006716DB">
      <w:pPr>
        <w:autoSpaceDE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DA49B6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6716DB" w:rsidRPr="00DA49B6">
        <w:rPr>
          <w:rFonts w:ascii="Times New Roman" w:hAnsi="Times New Roman" w:cs="Times New Roman"/>
          <w:sz w:val="24"/>
          <w:szCs w:val="24"/>
          <w:lang w:val="bg-BG"/>
        </w:rPr>
        <w:t xml:space="preserve">Един от отличителните белези на времето, в което живеем, е бързото развитие на информационното общество на базата на повсеместното навлизане на информационно-комуникативните технологии във всички сфери на икономиката, бита и обществения живот. Революцията в информационните технологии разкрива неподозирани възможности за извличане на информация и знания, преобразява представите ни за комуникиране във времето и пространството. Не случайно днешната епоха се определя като епоха на знанието. Този факт е и първопричина да се твърди, че </w:t>
      </w:r>
      <w:r w:rsidR="006716DB" w:rsidRPr="00DA49B6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е настъпил моментът да бъдат взети мерки по отношение на необходимостта от нови умения чрез </w:t>
      </w:r>
      <w:r w:rsidR="006716DB" w:rsidRPr="00A10C0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промени в системата за образование и обучение, които да гарантират високо  ниво  на  знания,  възможност  за  иновации,  адаптивност  спрямо  промените  в  естеството  на  работата и пълно социално включване.  </w:t>
      </w:r>
    </w:p>
    <w:p w:rsidR="008539D3" w:rsidRDefault="008539D3" w:rsidP="008539D3">
      <w:pPr>
        <w:widowControl/>
        <w:suppressAutoHyphens w:val="0"/>
        <w:autoSpaceDN/>
        <w:spacing w:after="13" w:line="268" w:lineRule="auto"/>
        <w:ind w:left="-5" w:hanging="1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Настоящата стратегия определя </w:t>
      </w: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развитие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то  на О</w:t>
      </w: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У „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Св. св. Кирил и Методий</w:t>
      </w: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“ – гр.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Шипка </w:t>
      </w: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за периода 2023 - 2028 година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и </w:t>
      </w: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изпълнение. </w:t>
      </w:r>
    </w:p>
    <w:p w:rsidR="008539D3" w:rsidRDefault="008539D3" w:rsidP="008539D3">
      <w:pPr>
        <w:widowControl/>
        <w:suppressAutoHyphens w:val="0"/>
        <w:autoSpaceDN/>
        <w:spacing w:after="13" w:line="268" w:lineRule="auto"/>
        <w:ind w:left="-5" w:hanging="1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</w:p>
    <w:p w:rsidR="008539D3" w:rsidRPr="00D16716" w:rsidRDefault="00D16716" w:rsidP="00D16716">
      <w:pPr>
        <w:pStyle w:val="a3"/>
        <w:widowControl/>
        <w:numPr>
          <w:ilvl w:val="0"/>
          <w:numId w:val="23"/>
        </w:numPr>
        <w:suppressAutoHyphens w:val="0"/>
        <w:autoSpaceDN/>
        <w:spacing w:after="13" w:line="268" w:lineRule="auto"/>
        <w:jc w:val="both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lang w:val="bg-BG" w:eastAsia="bg-BG"/>
        </w:rPr>
        <w:t>НОРМАТИВНА ОСНОВА</w:t>
      </w:r>
    </w:p>
    <w:p w:rsidR="008539D3" w:rsidRPr="008539D3" w:rsidRDefault="008539D3" w:rsidP="008539D3">
      <w:pPr>
        <w:pStyle w:val="a3"/>
        <w:widowControl/>
        <w:suppressAutoHyphens w:val="0"/>
        <w:autoSpaceDN/>
        <w:spacing w:after="13" w:line="268" w:lineRule="auto"/>
        <w:ind w:left="705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Стратегията за развитие на училището се основава на приоритетите, целите и стандартите, заложени в следните документи:</w:t>
      </w:r>
    </w:p>
    <w:p w:rsidR="00CC296E" w:rsidRDefault="00CC296E"/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Национална програма за развитие „България 2030“;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Стратегическа рамка за развитие на образованието, обучението и ученето в Република България (2021 – 2030);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Стратегия за възпитателната работа в образователните институции (2019   – 2030 г.);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Национална стратегия на Република България за равенство, приобщаване и участие на ромите (2021 – 2030);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Национална програма за превенция на насилието и злоупотребата с деца 2023 – 2026, приета с Решение № 51 от 23.01.2023 </w:t>
      </w:r>
      <w:r w:rsidR="00B9314E">
        <w:rPr>
          <w:rFonts w:ascii="Times New Roman" w:eastAsia="Times New Roman" w:hAnsi="Times New Roman" w:cs="Times New Roman"/>
          <w:color w:val="000000"/>
          <w:kern w:val="0"/>
          <w:sz w:val="24"/>
          <w:lang w:eastAsia="bg-BG"/>
        </w:rPr>
        <w:t xml:space="preserve">   </w:t>
      </w: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г. на Министерския съвет от 26.01.2023 г.;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Националната стратегия за младежта (2021-2030), приета с Решение на 48-ото 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Народно събрание на 31 януари 2023 г.;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Национален план за възстановяване и устойчивост на Република България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Секторна стратегия за безопасност на движението по пътищата (2021 – 2030)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Национална стратегия за детето (2018 – 2030 г.);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lastRenderedPageBreak/>
        <w:t xml:space="preserve">Национална квалификационна рамка на Република България;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Европейската референтна рамка за ключовите компетентности за учене през целия живот;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Закон за предучилищното и училищно образование (ЗПУО); образователни стандарти;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Конвенцията на ООН за правата на детето, която е ратифицирана и е станала част от вътрешното ни законодателство;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Световната програма на ЮНЕСКО и ООН "Образование за всички";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Закона за закрила на детето;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Плана за развитие на Община Казанлък.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Закон за опазване на околната среда;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Стратегия и Програма за опазване на училищната и околната среда;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3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Национална програма и план за по-пълно обхващане на учениците в задължителна училищна възраст.  </w:t>
      </w:r>
    </w:p>
    <w:p w:rsidR="008539D3" w:rsidRPr="008539D3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8539D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Национална програма за развитие на физическото възпитание и спорта; </w:t>
      </w:r>
    </w:p>
    <w:p w:rsidR="008539D3" w:rsidRPr="00D16716" w:rsidRDefault="008539D3" w:rsidP="008539D3">
      <w:pPr>
        <w:widowControl/>
        <w:numPr>
          <w:ilvl w:val="0"/>
          <w:numId w:val="3"/>
        </w:numPr>
        <w:suppressAutoHyphens w:val="0"/>
        <w:autoSpaceDN/>
        <w:spacing w:after="13" w:line="268" w:lineRule="auto"/>
        <w:ind w:right="3" w:firstLine="360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D16716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Други нормативни документи, национални и международни, засягащи развитието на образованието </w:t>
      </w:r>
    </w:p>
    <w:p w:rsidR="008539D3" w:rsidRPr="00D16716" w:rsidRDefault="008539D3" w:rsidP="008539D3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D16716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</w:t>
      </w:r>
    </w:p>
    <w:p w:rsidR="008539D3" w:rsidRPr="00D16716" w:rsidRDefault="008539D3" w:rsidP="008539D3">
      <w:pPr>
        <w:widowControl/>
        <w:suppressAutoHyphens w:val="0"/>
        <w:autoSpaceDN/>
        <w:spacing w:after="0" w:line="259" w:lineRule="auto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D16716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</w:t>
      </w:r>
    </w:p>
    <w:p w:rsidR="008539D3" w:rsidRPr="006865FB" w:rsidRDefault="006865FB" w:rsidP="006865FB">
      <w:pPr>
        <w:rPr>
          <w:rFonts w:ascii="Times New Roman" w:hAnsi="Times New Roman" w:cs="Times New Roman"/>
          <w:b/>
        </w:rPr>
      </w:pPr>
      <w:r w:rsidRPr="006865FB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>I.</w:t>
      </w:r>
      <w:r w:rsidR="00342C11" w:rsidRPr="006865FB">
        <w:rPr>
          <w:rFonts w:ascii="Times New Roman" w:hAnsi="Times New Roman" w:cs="Times New Roman"/>
          <w:b/>
          <w:lang w:val="bg-BG"/>
        </w:rPr>
        <w:t>СПЕЦИФИКА НА УЧИЛИЩЕТО</w:t>
      </w:r>
    </w:p>
    <w:p w:rsidR="00342C11" w:rsidRPr="00F41939" w:rsidRDefault="00B916B0" w:rsidP="00342C11">
      <w:pPr>
        <w:pStyle w:val="Standard"/>
        <w:ind w:left="-1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342C11" w:rsidRPr="00D16716">
        <w:rPr>
          <w:rFonts w:ascii="Times New Roman" w:hAnsi="Times New Roman" w:cs="Times New Roman"/>
          <w:sz w:val="24"/>
          <w:szCs w:val="24"/>
          <w:lang w:val="bg-BG"/>
        </w:rPr>
        <w:t>ОУ „Св. св. Кирил и Методий“ е средищно училище. За пътуващите ученици е осигурен безплатен транспорт. Въведена е целодневна организация на учебния процес. За заниманията</w:t>
      </w:r>
      <w:r w:rsidR="00342C11"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по интереси е осигурен специален кабинет.</w:t>
      </w:r>
    </w:p>
    <w:p w:rsidR="00342C11" w:rsidRPr="00F41939" w:rsidRDefault="00342C11" w:rsidP="00342C11">
      <w:pPr>
        <w:pStyle w:val="Standard"/>
        <w:ind w:left="-1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Обучават се ученици от различни етнически групи </w:t>
      </w:r>
      <w:r w:rsidR="00B916B0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>като най-висок е процентът на ромските деца. Важна задача за работещите в ОУ „Св. св. Кирил и Методий“ е изграждането на междуличностни отношения, основани на принципите за толерантност, взаимопомощ, уважение, грижа за по - слабите. Стремежът на учителския колектив е да помогне на ромските деца да припознаят училището като свое, по - лесно  да се адаптират към изискванията на училищния живот  и да преодолеят своите затруднения.</w:t>
      </w:r>
    </w:p>
    <w:p w:rsidR="00342C11" w:rsidRPr="00F41939" w:rsidRDefault="00342C11" w:rsidP="00342C11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Грижата за живота и здравето на учениците е първостепенна задача за всички. Осигурен е </w:t>
      </w:r>
      <w:proofErr w:type="spellStart"/>
      <w:r w:rsidRPr="00F41939">
        <w:rPr>
          <w:rFonts w:ascii="Times New Roman" w:hAnsi="Times New Roman" w:cs="Times New Roman"/>
          <w:sz w:val="24"/>
          <w:szCs w:val="24"/>
          <w:lang w:val="bg-BG"/>
        </w:rPr>
        <w:t>пропусквателен</w:t>
      </w:r>
      <w:proofErr w:type="spellEnd"/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режим и видеонаблюдение. Подобряването на реда и дисциплината, безопасността на учениците и на общия </w:t>
      </w:r>
      <w:proofErr w:type="spellStart"/>
      <w:r w:rsidRPr="00F41939">
        <w:rPr>
          <w:rFonts w:ascii="Times New Roman" w:hAnsi="Times New Roman" w:cs="Times New Roman"/>
          <w:sz w:val="24"/>
          <w:szCs w:val="24"/>
          <w:lang w:val="bg-BG"/>
        </w:rPr>
        <w:t>психоклимат</w:t>
      </w:r>
      <w:proofErr w:type="spellEnd"/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в училище са изключително важни задачи за педагогическия колектив. Сградата на училището се намира в полите на Стара планина и това допълнително допринася за добрите условия на една здравословна жизнена среда.</w:t>
      </w:r>
    </w:p>
    <w:p w:rsidR="00342C11" w:rsidRPr="00F41939" w:rsidRDefault="00342C11" w:rsidP="00E30E4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Учениците спортуват активно във физкултурния салон и  на спортната площадка. Добрите условия за спорт в училището спомагат за формиране на качествени знания, двигателна и здравна култура.</w:t>
      </w:r>
    </w:p>
    <w:p w:rsidR="00342C11" w:rsidRPr="00F41939" w:rsidRDefault="00B916B0" w:rsidP="00E30E4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</w:t>
      </w:r>
      <w:r w:rsidR="00342C11" w:rsidRPr="00F41939">
        <w:rPr>
          <w:rFonts w:ascii="Times New Roman" w:hAnsi="Times New Roman" w:cs="Times New Roman"/>
          <w:sz w:val="24"/>
          <w:szCs w:val="24"/>
          <w:lang w:val="bg-BG"/>
        </w:rPr>
        <w:t>В ОУ „Св. св. Кирил и Методий“ педагозите, съ</w:t>
      </w:r>
      <w:r w:rsidR="00E30E4F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342C11" w:rsidRPr="00F41939">
        <w:rPr>
          <w:rFonts w:ascii="Times New Roman" w:hAnsi="Times New Roman" w:cs="Times New Roman"/>
          <w:sz w:val="24"/>
          <w:szCs w:val="24"/>
          <w:lang w:val="bg-BG"/>
        </w:rPr>
        <w:t>местно с ресурсен учител работят активно с ученици със СОП.  Част от децата се намират в ДЦ за деца с увреждания град Казанлък Родителите им избраха да ги запишат в нашето училище, тъй като са уверени в професионализма и отговорността на преподавателите.</w:t>
      </w:r>
    </w:p>
    <w:p w:rsidR="00342C11" w:rsidRPr="00F41939" w:rsidRDefault="00342C11" w:rsidP="00E30E4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Училището има изградени традиции в ученическото самоуправление.</w:t>
      </w:r>
      <w:r w:rsidR="00E30E4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>Ученическият парламент развива активна дейност , сплотява учениците и подпомага цялостния учебен процес.</w:t>
      </w:r>
    </w:p>
    <w:p w:rsidR="00342C11" w:rsidRPr="00F41939" w:rsidRDefault="00342C11" w:rsidP="00E30E4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Поддържането на високо качество и ефективност на образователния  процес се реализира  с помощта на висококвалифицирани педагози, които имат съвременно мислене и компетентности в съответствие с интересите на учениците.</w:t>
      </w:r>
    </w:p>
    <w:p w:rsidR="00342C11" w:rsidRPr="00F41939" w:rsidRDefault="00B916B0" w:rsidP="00E30E4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Педагоги</w:t>
      </w:r>
      <w:r w:rsidR="00342C11" w:rsidRPr="00F41939">
        <w:rPr>
          <w:rFonts w:ascii="Times New Roman" w:hAnsi="Times New Roman" w:cs="Times New Roman"/>
          <w:sz w:val="24"/>
          <w:szCs w:val="24"/>
          <w:lang w:val="bg-BG"/>
        </w:rPr>
        <w:t>ческата колегия работи активно за  превенция на отпадане от училище, за осигуряване на специализирана помощ при подготовката, за развиване на таланти и удовлетворяване на потребности и интереси.</w:t>
      </w:r>
    </w:p>
    <w:p w:rsidR="00342C11" w:rsidRPr="00F41939" w:rsidRDefault="00342C11" w:rsidP="00E30E4F">
      <w:pPr>
        <w:pStyle w:val="Standard"/>
        <w:ind w:left="-1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color w:val="000000"/>
          <w:sz w:val="24"/>
          <w:szCs w:val="24"/>
          <w:lang w:val="bg-BG"/>
        </w:rPr>
        <w:t>Външната среда оказва неблагоприятно въздействие върху развитието на българското училище. Най-силно изразени негативни фактори са икономическата и социална среда, които имат определящо значение. Прогнозите за тяхното развитие и влияние са противоречиви. От една страна, като член на Европейския съюз България ще преследва целите на догонване и изравняване със стандартите на икономическо и социално развитие на останалите страни членки. При тази неопределеност е трудно да се предвиди тенденцията в развитието на тези два фактора. Може обаче да приемем на базата на сегашното им състояние, че те ще запазят</w:t>
      </w:r>
      <w:r w:rsidRPr="00F4193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41939">
        <w:rPr>
          <w:rFonts w:ascii="Times New Roman" w:hAnsi="Times New Roman" w:cs="Times New Roman"/>
          <w:color w:val="000000"/>
          <w:sz w:val="24"/>
          <w:szCs w:val="24"/>
          <w:lang w:val="bg-BG"/>
        </w:rPr>
        <w:t>негативното си въздействие върху образователната система.</w:t>
      </w:r>
    </w:p>
    <w:p w:rsidR="00342C11" w:rsidRPr="00F41939" w:rsidRDefault="00342C11" w:rsidP="00E30E4F">
      <w:pPr>
        <w:pStyle w:val="Standard"/>
        <w:ind w:left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342C11" w:rsidRPr="006865FB" w:rsidRDefault="00A962C1" w:rsidP="006865FB">
      <w:pPr>
        <w:pStyle w:val="Standard"/>
        <w:numPr>
          <w:ilvl w:val="0"/>
          <w:numId w:val="25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865FB">
        <w:rPr>
          <w:rFonts w:ascii="Times New Roman" w:hAnsi="Times New Roman" w:cs="Times New Roman"/>
          <w:b/>
          <w:sz w:val="24"/>
          <w:szCs w:val="24"/>
          <w:lang w:val="bg-BG"/>
        </w:rPr>
        <w:t>АНАЛИЗ НА СЪСТОЯНИЕТО НА ОБРАЗОВАТЕЛНАТА ИНСТИТУЦИЯ</w:t>
      </w:r>
    </w:p>
    <w:p w:rsidR="00A962C1" w:rsidRDefault="00A962C1" w:rsidP="00A962C1">
      <w:pPr>
        <w:pStyle w:val="Standard"/>
        <w:spacing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</w:p>
    <w:p w:rsidR="00A962C1" w:rsidRDefault="00A962C1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Основно училище ”Св. св. Кирил и Методий”, град Шипка  е с дългогодишна история и с много добра материална база. </w:t>
      </w:r>
    </w:p>
    <w:p w:rsidR="00A962C1" w:rsidRDefault="00A962C1" w:rsidP="00AB1A69">
      <w:pPr>
        <w:pStyle w:val="Standard"/>
        <w:numPr>
          <w:ilvl w:val="0"/>
          <w:numId w:val="38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Етнически състав</w:t>
      </w:r>
    </w:p>
    <w:p w:rsidR="00A962C1" w:rsidRDefault="00A962C1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Обучават се ученици от различни етнически групи като най-висок е процентът на ромските деца. Според нас децата принадлежат към групата „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bg-BG"/>
        </w:rPr>
        <w:t>Миллет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bg-BG"/>
        </w:rPr>
        <w:t>”  и се самоопределят като турци.</w:t>
      </w:r>
    </w:p>
    <w:p w:rsidR="00A962C1" w:rsidRDefault="00A962C1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Стремежът на учителския колектив е да помогне на ромските деца да припознаят училището като свое, по-лесно да се адаптират към изискванията на училищния живот и да преодолеят своите затруднения.</w:t>
      </w:r>
    </w:p>
    <w:p w:rsidR="00B916B0" w:rsidRDefault="00B916B0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B916B0" w:rsidRDefault="00A875C6" w:rsidP="00B916B0">
      <w:pPr>
        <w:pStyle w:val="Default"/>
        <w:jc w:val="both"/>
        <w:rPr>
          <w:color w:val="auto"/>
        </w:rPr>
      </w:pPr>
      <w:r>
        <w:rPr>
          <w:color w:val="auto"/>
          <w:sz w:val="28"/>
          <w:szCs w:val="28"/>
        </w:rPr>
        <w:lastRenderedPageBreak/>
        <w:t xml:space="preserve">     </w:t>
      </w:r>
      <w:r w:rsidRPr="00A875C6">
        <w:rPr>
          <w:color w:val="auto"/>
        </w:rPr>
        <w:t xml:space="preserve">Цялостната дейност на ОУ „Св. св. Кирил и Методий”  гр. Шипка има за цел издигане и утвърждаване престижа на училището, </w:t>
      </w:r>
    </w:p>
    <w:p w:rsidR="00A875C6" w:rsidRPr="00A875C6" w:rsidRDefault="00A875C6" w:rsidP="00B916B0">
      <w:pPr>
        <w:pStyle w:val="Default"/>
        <w:jc w:val="both"/>
        <w:rPr>
          <w:color w:val="auto"/>
        </w:rPr>
      </w:pPr>
      <w:r w:rsidRPr="00A875C6">
        <w:rPr>
          <w:color w:val="auto"/>
        </w:rPr>
        <w:t xml:space="preserve">като съхранява българските традиции и се приобщава към европейските ценности. Да изгради спокойна образователна и възпитателна среда, която насърчава инициативни личности с ярко изразено гражданско съзнание и поведение, уважава законите и правата на другите. </w:t>
      </w:r>
    </w:p>
    <w:p w:rsidR="00A875C6" w:rsidRPr="00A875C6" w:rsidRDefault="00A875C6" w:rsidP="00B916B0">
      <w:pPr>
        <w:pStyle w:val="Default"/>
        <w:jc w:val="both"/>
        <w:rPr>
          <w:color w:val="auto"/>
        </w:rPr>
      </w:pPr>
      <w:r w:rsidRPr="00A875C6">
        <w:rPr>
          <w:color w:val="auto"/>
        </w:rPr>
        <w:t xml:space="preserve">Да разкриваме и подкрепяме индивидуалните способности на всяка отделна личност в нейния стремеж към творческо и личностно развитие.           </w:t>
      </w:r>
    </w:p>
    <w:p w:rsidR="00A875C6" w:rsidRPr="00A875C6" w:rsidRDefault="00A875C6" w:rsidP="00A875C6">
      <w:pPr>
        <w:pStyle w:val="Default"/>
        <w:rPr>
          <w:color w:val="auto"/>
        </w:rPr>
      </w:pPr>
      <w:r w:rsidRPr="00A875C6">
        <w:rPr>
          <w:color w:val="auto"/>
        </w:rPr>
        <w:t>Тя включва: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децата да придобият необходимите за възрастта им знания и умения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обучение, базирано на компетентности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децата да бъдат готови за следващия етап на образователния процес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стремеж да се формира самостоятелност, чувствителност, отзивчивост и творчество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формиране на общочовешки ценности, развитие и индивидуалност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формиране на емоционални умения /съчувствие, контролиране на настроенията, дружелюбност, любезност, чувство на уважение, приспособимост/, които са предпоставки за развитие на емоционалната интелигентност на децата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стимулиране на творческите заложби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възпитаване на християнски и общочовешки добродетели в духа на националните традиции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активно участие на родителите в образователно-възпитателния процес, на основата на диалога, взаимното доверие и подкрепа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подкрепа и вяра в индивидуалните възможности на всяко дете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 xml:space="preserve">индивидуален педагогически подход към т.н. трудни деца- пасивни, </w:t>
      </w:r>
      <w:proofErr w:type="spellStart"/>
      <w:r w:rsidRPr="00A875C6">
        <w:rPr>
          <w:color w:val="auto"/>
        </w:rPr>
        <w:t>хиперактивни</w:t>
      </w:r>
      <w:proofErr w:type="spellEnd"/>
      <w:r w:rsidRPr="00A875C6">
        <w:rPr>
          <w:color w:val="auto"/>
        </w:rPr>
        <w:t xml:space="preserve"> и стеснителни</w:t>
      </w:r>
    </w:p>
    <w:p w:rsidR="00A875C6" w:rsidRPr="00A875C6" w:rsidRDefault="00A875C6" w:rsidP="00A875C6">
      <w:pPr>
        <w:pStyle w:val="Default"/>
        <w:numPr>
          <w:ilvl w:val="0"/>
          <w:numId w:val="4"/>
        </w:numPr>
        <w:rPr>
          <w:color w:val="auto"/>
        </w:rPr>
      </w:pPr>
      <w:r w:rsidRPr="00A875C6">
        <w:rPr>
          <w:color w:val="auto"/>
        </w:rPr>
        <w:t>създаване на благоприятна училищна среда</w:t>
      </w:r>
    </w:p>
    <w:p w:rsidR="00A875C6" w:rsidRDefault="00A875C6" w:rsidP="00A875C6">
      <w:pPr>
        <w:pStyle w:val="Default"/>
        <w:rPr>
          <w:color w:val="auto"/>
          <w:sz w:val="28"/>
          <w:szCs w:val="28"/>
        </w:rPr>
      </w:pPr>
    </w:p>
    <w:p w:rsidR="00A875C6" w:rsidRDefault="00A875C6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A962C1" w:rsidRDefault="00A962C1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A962C1" w:rsidRDefault="00A962C1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Обучение</w:t>
      </w:r>
    </w:p>
    <w:p w:rsidR="00A962C1" w:rsidRDefault="00A962C1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Обучението се осъществява в една смяна, в добре оборудвани класни стаи. За учениците от 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до  </w:t>
      </w:r>
      <w:r>
        <w:rPr>
          <w:rFonts w:ascii="Times New Roman" w:hAnsi="Times New Roman"/>
          <w:color w:val="000000"/>
          <w:sz w:val="24"/>
          <w:szCs w:val="24"/>
        </w:rPr>
        <w:t>IV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клас има осигурени безплатни закуски, плод или мляко.</w:t>
      </w:r>
    </w:p>
    <w:p w:rsidR="00A962C1" w:rsidRDefault="00A962C1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Нашето училище е с дългогодишни традиции. Разполагаме със съвременен компютърен кабинет, където се осъществява обучение по информационни технологии и работа в интернет среда.</w:t>
      </w:r>
    </w:p>
    <w:p w:rsidR="00A962C1" w:rsidRDefault="00A962C1" w:rsidP="00A962C1">
      <w:pPr>
        <w:pStyle w:val="Standard"/>
        <w:spacing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>В училището са сформирани две групи за целодневно обучение - една група в начален етап и една в прогимназиален етап от V до VII клас. За учениците полагат грижи двама учители в групи ЦОУД. Възпитателната работа, при целодневна организация на учебния процес, е подчинена на общите цели на училището и е съобразена с потребностите и интересите на учениците.</w:t>
      </w:r>
    </w:p>
    <w:p w:rsidR="00A962C1" w:rsidRDefault="00A962C1" w:rsidP="00A962C1">
      <w:pPr>
        <w:pStyle w:val="Standard"/>
        <w:spacing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Съществена част от дейностите в целодневното обучение заемат „Заниманията по интереси”.</w:t>
      </w:r>
    </w:p>
    <w:p w:rsidR="00A962C1" w:rsidRDefault="00A962C1" w:rsidP="00A962C1">
      <w:pPr>
        <w:pStyle w:val="Standard"/>
        <w:spacing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Целта е с разнообразни форми на работа да се провокира интерес у децата, да се ангажира вниманието им и да се предизвика радост и удовлетворение от училищния живот.</w:t>
      </w:r>
    </w:p>
    <w:p w:rsidR="00A962C1" w:rsidRDefault="00524A57" w:rsidP="00A962C1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Заниманията се водят</w:t>
      </w:r>
      <w:r w:rsidR="00A962C1">
        <w:rPr>
          <w:rFonts w:ascii="Times New Roman" w:hAnsi="Times New Roman"/>
          <w:color w:val="000000"/>
          <w:sz w:val="24"/>
          <w:szCs w:val="24"/>
          <w:lang w:val="bg-BG"/>
        </w:rPr>
        <w:t xml:space="preserve"> по предварително изготвен тематичен план и график.  След </w:t>
      </w:r>
      <w:proofErr w:type="spellStart"/>
      <w:r w:rsidR="00A962C1">
        <w:rPr>
          <w:rFonts w:ascii="Times New Roman" w:hAnsi="Times New Roman"/>
          <w:color w:val="000000"/>
          <w:sz w:val="24"/>
          <w:szCs w:val="24"/>
          <w:lang w:val="bg-BG"/>
        </w:rPr>
        <w:t>няколкогодишна</w:t>
      </w:r>
      <w:proofErr w:type="spellEnd"/>
      <w:r w:rsidR="00A962C1">
        <w:rPr>
          <w:rFonts w:ascii="Times New Roman" w:hAnsi="Times New Roman"/>
          <w:color w:val="000000"/>
          <w:sz w:val="24"/>
          <w:szCs w:val="24"/>
          <w:lang w:val="bg-BG"/>
        </w:rPr>
        <w:t xml:space="preserve"> работа по тази  национална програма, вече всички, и деца и учители, разбираме колко допринася тя за приобщаването и социализирането на ромските деца.</w:t>
      </w:r>
    </w:p>
    <w:p w:rsidR="00B916B0" w:rsidRDefault="00B916B0" w:rsidP="00B916B0">
      <w:pPr>
        <w:keepNext/>
        <w:keepLines/>
        <w:widowControl/>
        <w:suppressAutoHyphens w:val="0"/>
        <w:autoSpaceDN/>
        <w:spacing w:after="157" w:line="259" w:lineRule="auto"/>
        <w:textAlignment w:val="auto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lang w:val="bg-BG" w:eastAsia="bg-BG"/>
        </w:rPr>
      </w:pPr>
    </w:p>
    <w:p w:rsidR="00524A57" w:rsidRPr="00AB1A69" w:rsidRDefault="00524A57" w:rsidP="00AB1A69">
      <w:pPr>
        <w:pStyle w:val="a3"/>
        <w:keepNext/>
        <w:keepLines/>
        <w:widowControl/>
        <w:numPr>
          <w:ilvl w:val="0"/>
          <w:numId w:val="38"/>
        </w:numPr>
        <w:suppressAutoHyphens w:val="0"/>
        <w:autoSpaceDN/>
        <w:spacing w:after="157" w:line="259" w:lineRule="auto"/>
        <w:textAlignment w:val="auto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lang w:val="bg-BG" w:eastAsia="bg-BG"/>
        </w:rPr>
      </w:pPr>
      <w:r w:rsidRPr="00AB1A69">
        <w:rPr>
          <w:rFonts w:ascii="Times New Roman" w:eastAsia="Times New Roman" w:hAnsi="Times New Roman" w:cs="Times New Roman"/>
          <w:b/>
          <w:color w:val="000000"/>
          <w:kern w:val="0"/>
          <w:sz w:val="24"/>
          <w:lang w:val="bg-BG" w:eastAsia="bg-BG"/>
        </w:rPr>
        <w:t xml:space="preserve">Материално-техническа и учебно-техническа база </w:t>
      </w:r>
    </w:p>
    <w:p w:rsidR="00524A57" w:rsidRDefault="00524A57" w:rsidP="00B916B0">
      <w:pPr>
        <w:widowControl/>
        <w:suppressAutoHyphens w:val="0"/>
        <w:autoSpaceDN/>
        <w:spacing w:after="13" w:line="387" w:lineRule="auto"/>
        <w:ind w:right="38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Сгра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дата на училището е реновирана с локално парно отопление и разполага с </w:t>
      </w: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10 </w:t>
      </w: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класни стаи.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Училището има компютърен кабинет, библиотека, </w:t>
      </w:r>
      <w:r w:rsidR="00B916B0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кът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за четене и  физкултурен салон.  </w:t>
      </w:r>
    </w:p>
    <w:p w:rsidR="00524A57" w:rsidRDefault="00524A57" w:rsidP="00524A57">
      <w:pPr>
        <w:widowControl/>
        <w:suppressAutoHyphens w:val="0"/>
        <w:autoSpaceDN/>
        <w:spacing w:after="13" w:line="387" w:lineRule="auto"/>
        <w:ind w:left="-15" w:right="38" w:firstLine="56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В стаята за занимания по ин</w:t>
      </w:r>
      <w:r w:rsidR="009636F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тереси, освен работата на групите,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се провеждат тържества, чествания на бележити дати и различни училищни мероприятия.</w:t>
      </w:r>
      <w:r w:rsidR="009636F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Оборудвана е с  интерактивен  мултимедиен </w:t>
      </w:r>
      <w:r w:rsidR="00B916B0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тъч дисплей</w:t>
      </w:r>
      <w:r w:rsidR="009636F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.</w:t>
      </w:r>
    </w:p>
    <w:p w:rsidR="009636F3" w:rsidRDefault="00524A57" w:rsidP="00524A57">
      <w:pPr>
        <w:widowControl/>
        <w:suppressAutoHyphens w:val="0"/>
        <w:autoSpaceDN/>
        <w:spacing w:after="13" w:line="387" w:lineRule="auto"/>
        <w:ind w:left="-15" w:right="38" w:firstLine="56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Педагозите в училището разполагат със служебни лаптопи </w:t>
      </w:r>
      <w:r w:rsidR="009636F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. В четири от  </w:t>
      </w: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класни</w:t>
      </w:r>
      <w:r w:rsidR="009636F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те  стаи има мултимедийни устройства.</w:t>
      </w:r>
    </w:p>
    <w:p w:rsidR="00524A57" w:rsidRPr="00524A57" w:rsidRDefault="00524A57" w:rsidP="00524A57">
      <w:pPr>
        <w:widowControl/>
        <w:suppressAutoHyphens w:val="0"/>
        <w:autoSpaceDN/>
        <w:spacing w:after="13" w:line="387" w:lineRule="auto"/>
        <w:ind w:left="-15" w:right="38" w:firstLine="56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Училището е обезпечено с безжична интернет връзка. </w:t>
      </w:r>
    </w:p>
    <w:p w:rsidR="00524A57" w:rsidRPr="00524A57" w:rsidRDefault="00524A57" w:rsidP="00524A57">
      <w:pPr>
        <w:widowControl/>
        <w:suppressAutoHyphens w:val="0"/>
        <w:autoSpaceDN/>
        <w:spacing w:after="13" w:line="387" w:lineRule="auto"/>
        <w:ind w:left="-15" w:right="38" w:firstLine="56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Дигиталната осигуреност и професионалните педагогически компетенции на учителите са необходима предпоставка за изграждане на образователна среда, кореспондираща с повишаване на познавателната активност на учениците. Различните уеб-базирани образователни платформи и приложения, използвани в образователния процес,  дават възможност за осъвременяване на обучението и конструктивно общуване учител – ученик – родител. Така се улеснява и пълноценният учебен процес в условията на обучение от разстояние в електронна среда.  </w:t>
      </w:r>
    </w:p>
    <w:p w:rsidR="00524A57" w:rsidRDefault="00524A57" w:rsidP="00524A57">
      <w:pPr>
        <w:widowControl/>
        <w:suppressAutoHyphens w:val="0"/>
        <w:autoSpaceDN/>
        <w:spacing w:after="165" w:line="259" w:lineRule="auto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</w:pPr>
      <w:r w:rsidRPr="00524A57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 xml:space="preserve"> </w:t>
      </w:r>
      <w:r w:rsidR="009636F3">
        <w:rPr>
          <w:rFonts w:ascii="Times New Roman" w:eastAsia="Times New Roman" w:hAnsi="Times New Roman" w:cs="Times New Roman"/>
          <w:color w:val="000000"/>
          <w:kern w:val="0"/>
          <w:sz w:val="24"/>
          <w:lang w:val="bg-BG" w:eastAsia="bg-BG"/>
        </w:rPr>
        <w:t>Училищният двор е с обновена спортна площадка.</w:t>
      </w:r>
    </w:p>
    <w:p w:rsidR="00245DC3" w:rsidRPr="00640909" w:rsidRDefault="00640909" w:rsidP="00AB1A69">
      <w:pPr>
        <w:pStyle w:val="Standard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4090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Мерки за повишаване на качеството</w:t>
      </w:r>
    </w:p>
    <w:p w:rsidR="00456BC3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 xml:space="preserve">     Цялостната дейност на ОУ „Св. св. Кирил и Методий”  гр. Шипка има за цел издигане и утвърждаване престижа на училището, </w:t>
      </w: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 xml:space="preserve">като съхранява българските традиции и се приобщава към европейските ценности. Да изгради спокойна образователна и възпитателна среда, която насърчава инициативни личности с ярко изразено гражданско съзнание и поведение, уважава законите и правата на другите. </w:t>
      </w:r>
    </w:p>
    <w:p w:rsidR="00245DC3" w:rsidRPr="00AB1A69" w:rsidRDefault="00245DC3" w:rsidP="00245DC3">
      <w:pPr>
        <w:pStyle w:val="Default"/>
        <w:rPr>
          <w:color w:val="auto"/>
        </w:rPr>
      </w:pPr>
      <w:r w:rsidRPr="00AB1A69">
        <w:rPr>
          <w:color w:val="auto"/>
        </w:rPr>
        <w:t xml:space="preserve">Да разкриваме и подкрепяме индивидуалните способности на всяка отделна личност в нейния стремеж към творческо и личностно развитие.           </w:t>
      </w: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>Тя включва: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децата да придобият необходимите за възрастта им знания и умения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обучение, базирано на компетентности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децата да бъдат готови за следващия етап на образователния процес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стремеж да се формира самостоятелност, чувствителност, отзивчивост и творчество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формиране на общочовешки ценности, развитие и индивидуалност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формиране на емоционални умения /съчувствие, контролиране на настроенията, дружелюбност, любезност, чувство на уважение, приспособимост/, които са предпоставки за развитие на емоционалната интелигентност на децата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стимулиране на творческите заложби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възпитаване на християнски и общочовешки добродетели в духа на националните традиции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активно участие на родителите в образователно-възпитателния процес, на основата на диалога, взаимното доверие и подкрепа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подкрепа и вяра в индивидуалните възможности на всяко дете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 xml:space="preserve">индивидуален педагогически подход към т.н. трудни деца- пасивни, </w:t>
      </w:r>
      <w:proofErr w:type="spellStart"/>
      <w:r w:rsidRPr="000D090D">
        <w:rPr>
          <w:color w:val="auto"/>
        </w:rPr>
        <w:t>хиперактивни</w:t>
      </w:r>
      <w:proofErr w:type="spellEnd"/>
      <w:r w:rsidRPr="000D090D">
        <w:rPr>
          <w:color w:val="auto"/>
        </w:rPr>
        <w:t xml:space="preserve"> и стеснителни</w:t>
      </w:r>
    </w:p>
    <w:p w:rsidR="00245DC3" w:rsidRPr="000D090D" w:rsidRDefault="00245DC3" w:rsidP="00245DC3">
      <w:pPr>
        <w:pStyle w:val="Default"/>
        <w:numPr>
          <w:ilvl w:val="0"/>
          <w:numId w:val="4"/>
        </w:numPr>
        <w:rPr>
          <w:color w:val="auto"/>
        </w:rPr>
      </w:pPr>
      <w:r w:rsidRPr="000D090D">
        <w:rPr>
          <w:color w:val="auto"/>
        </w:rPr>
        <w:t>създаване на благоприятна училищна среда</w:t>
      </w:r>
    </w:p>
    <w:p w:rsidR="00245DC3" w:rsidRPr="000D090D" w:rsidRDefault="00245DC3" w:rsidP="00245DC3">
      <w:pPr>
        <w:pStyle w:val="Default"/>
        <w:rPr>
          <w:color w:val="auto"/>
        </w:rPr>
      </w:pP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>С  мерките за повишаване на качеството  се цели да се подобряват непрекъснато условията и редът за разработване на ефективна вътрешна училищна система за осигуряване на качеството на образованието.</w:t>
      </w: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 xml:space="preserve">Мерките са съобразени с принципите и изискванията към институциите за усъвършенстване на процесите за управление на качеството. </w:t>
      </w:r>
    </w:p>
    <w:p w:rsidR="00245DC3" w:rsidRPr="000D090D" w:rsidRDefault="00245DC3" w:rsidP="00245DC3">
      <w:pPr>
        <w:pStyle w:val="Default"/>
        <w:rPr>
          <w:color w:val="FF0000"/>
        </w:rPr>
      </w:pPr>
    </w:p>
    <w:p w:rsidR="00245DC3" w:rsidRPr="000D090D" w:rsidRDefault="00245DC3" w:rsidP="00245DC3">
      <w:pPr>
        <w:pStyle w:val="Default"/>
        <w:rPr>
          <w:color w:val="auto"/>
        </w:rPr>
      </w:pP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 xml:space="preserve">Новата концепция за образование изисква положителни промени в областите: </w:t>
      </w: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 xml:space="preserve">- управление на образованието - гарантирано участие на гражданското общество в изработването, прилагането и мониторинга на стратегиите за развитие на образованието; </w:t>
      </w: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lastRenderedPageBreak/>
        <w:t>- образователна среда -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>- учителска професия - целенасочени политики в областта на квалификацията на учителите;</w:t>
      </w: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>- мониторинг -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</w:t>
      </w:r>
    </w:p>
    <w:p w:rsidR="00245DC3" w:rsidRPr="000D090D" w:rsidRDefault="00245DC3" w:rsidP="00245DC3">
      <w:pPr>
        <w:pStyle w:val="Default"/>
        <w:rPr>
          <w:color w:val="auto"/>
        </w:rPr>
      </w:pPr>
    </w:p>
    <w:p w:rsidR="00245DC3" w:rsidRPr="000D090D" w:rsidRDefault="00245DC3" w:rsidP="00245DC3">
      <w:pPr>
        <w:pStyle w:val="Default"/>
        <w:rPr>
          <w:color w:val="auto"/>
        </w:rPr>
      </w:pPr>
      <w:r w:rsidRPr="000D090D">
        <w:rPr>
          <w:color w:val="auto"/>
        </w:rPr>
        <w:tab/>
        <w:t>Мерките за повишаване на качеството на предлаганото  образование в ОУ „Св. св. Кирил и Методий ” се основават на:  Закона за предучилищното и училищното образование</w:t>
      </w:r>
      <w:r w:rsidRPr="000D090D">
        <w:rPr>
          <w:color w:val="FF0000"/>
        </w:rPr>
        <w:t xml:space="preserve"> </w:t>
      </w:r>
      <w:r>
        <w:rPr>
          <w:color w:val="FF0000"/>
        </w:rPr>
        <w:t>.</w:t>
      </w:r>
    </w:p>
    <w:p w:rsidR="00245DC3" w:rsidRPr="000D090D" w:rsidRDefault="00245DC3" w:rsidP="00245DC3">
      <w:pPr>
        <w:pStyle w:val="Default"/>
        <w:rPr>
          <w:color w:val="auto"/>
        </w:rPr>
      </w:pPr>
    </w:p>
    <w:p w:rsidR="00640909" w:rsidRPr="00AB1A69" w:rsidRDefault="00640909" w:rsidP="00AB1A69">
      <w:pPr>
        <w:pStyle w:val="a3"/>
        <w:widowControl/>
        <w:numPr>
          <w:ilvl w:val="0"/>
          <w:numId w:val="38"/>
        </w:numPr>
        <w:suppressAutoHyphens w:val="0"/>
        <w:autoSpaceDE w:val="0"/>
        <w:adjustRightInd w:val="0"/>
        <w:spacing w:after="0" w:line="240" w:lineRule="auto"/>
        <w:textAlignment w:val="auto"/>
        <w:rPr>
          <w:rFonts w:ascii="TimesNewRomanPS-BoldMT" w:hAnsi="TimesNewRomanPS-BoldMT" w:cs="TimesNewRomanPS-BoldMT"/>
          <w:b/>
          <w:bCs/>
          <w:sz w:val="28"/>
          <w:szCs w:val="28"/>
          <w:lang w:val="bg-BG"/>
        </w:rPr>
      </w:pPr>
      <w:r w:rsidRPr="00AB1A69">
        <w:rPr>
          <w:rFonts w:ascii="TimesNewRomanPS-BoldMT" w:hAnsi="TimesNewRomanPS-BoldMT" w:cs="TimesNewRomanPS-BoldMT"/>
          <w:b/>
          <w:bCs/>
          <w:sz w:val="28"/>
          <w:szCs w:val="28"/>
          <w:lang w:val="bg-BG"/>
        </w:rPr>
        <w:t>Гражданско, здравно, екологично и интеркултурно образование</w:t>
      </w:r>
    </w:p>
    <w:p w:rsidR="00245DC3" w:rsidRPr="00D600B0" w:rsidRDefault="00245DC3" w:rsidP="00245DC3">
      <w:pPr>
        <w:autoSpaceDE w:val="0"/>
        <w:adjustRightInd w:val="0"/>
        <w:spacing w:after="0" w:line="240" w:lineRule="auto"/>
        <w:ind w:left="360"/>
        <w:rPr>
          <w:rFonts w:ascii="TimesNewRomanPSMT" w:hAnsi="TimesNewRomanPSMT" w:cs="TimesNewRomanPSMT"/>
          <w:sz w:val="24"/>
          <w:szCs w:val="24"/>
        </w:rPr>
      </w:pPr>
      <w:r w:rsidRPr="00D600B0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                          </w:t>
      </w:r>
    </w:p>
    <w:p w:rsidR="00245DC3" w:rsidRPr="00640909" w:rsidRDefault="00245DC3" w:rsidP="00640909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909">
        <w:rPr>
          <w:rFonts w:ascii="Times New Roman" w:hAnsi="Times New Roman" w:cs="Times New Roman"/>
          <w:sz w:val="24"/>
          <w:szCs w:val="24"/>
        </w:rPr>
        <w:t xml:space="preserve">1.Гражданското,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здравното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екологичното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интеркултурното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взаимосвързани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формират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интердисциплинарен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комплекс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насочен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придобиване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насоциални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граждански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интеркултурни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компетентности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компетентности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0909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здравето</w:t>
      </w:r>
      <w:proofErr w:type="spellEnd"/>
      <w:proofErr w:type="gram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поддържането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устойчива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околна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>.</w:t>
      </w:r>
    </w:p>
    <w:p w:rsidR="00245DC3" w:rsidRPr="00640909" w:rsidRDefault="00245DC3" w:rsidP="00640909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90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Гражданското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насочено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формиране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съзнание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граждански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добродетели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е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свързано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устройството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демократичното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общество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правата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задълженията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гражданина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с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готовност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отговорно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поведение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>.</w:t>
      </w:r>
    </w:p>
    <w:p w:rsidR="00245DC3" w:rsidRPr="00640909" w:rsidRDefault="00245DC3" w:rsidP="00640909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90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Здравното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насочено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разв</w:t>
      </w:r>
      <w:r w:rsidR="00640909">
        <w:rPr>
          <w:rFonts w:ascii="Times New Roman" w:hAnsi="Times New Roman" w:cs="Times New Roman"/>
          <w:sz w:val="24"/>
          <w:szCs w:val="24"/>
        </w:rPr>
        <w:t>итие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създаване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6409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здравословен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стил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доброволното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адаптиране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къмповедение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благоприятстващо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здравето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>.</w:t>
      </w:r>
    </w:p>
    <w:p w:rsidR="00245DC3" w:rsidRPr="00640909" w:rsidRDefault="00245DC3" w:rsidP="00640909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90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Екологично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насочено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фо</w:t>
      </w:r>
      <w:r w:rsidR="00640909">
        <w:rPr>
          <w:rFonts w:ascii="Times New Roman" w:hAnsi="Times New Roman" w:cs="Times New Roman"/>
          <w:sz w:val="24"/>
          <w:szCs w:val="24"/>
        </w:rPr>
        <w:t>рмиране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екологична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909">
        <w:rPr>
          <w:rFonts w:ascii="Times New Roman" w:hAnsi="Times New Roman" w:cs="Times New Roman"/>
          <w:sz w:val="24"/>
          <w:szCs w:val="24"/>
        </w:rPr>
        <w:t>култура</w:t>
      </w:r>
      <w:proofErr w:type="spellEnd"/>
      <w:r w:rsidR="00640909">
        <w:rPr>
          <w:rFonts w:ascii="Times New Roman" w:hAnsi="Times New Roman" w:cs="Times New Roman"/>
          <w:sz w:val="24"/>
          <w:szCs w:val="24"/>
        </w:rPr>
        <w:t>,</w:t>
      </w:r>
      <w:r w:rsidR="006409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екологично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съзнание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екологично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поведение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тяхната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взаимна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оглед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познаване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наекологичните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закони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защита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подобряване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разумно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използване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природнитересурси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опазване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природната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екологичното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равновесие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>.</w:t>
      </w:r>
    </w:p>
    <w:p w:rsidR="00245DC3" w:rsidRPr="00640909" w:rsidRDefault="00245DC3" w:rsidP="00640909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90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Интеркултурното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насочено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усвояване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</w:p>
    <w:p w:rsidR="00245DC3" w:rsidRPr="00640909" w:rsidRDefault="00245DC3" w:rsidP="00640909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измерения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културните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идентичности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основни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характеристики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интеркултурнитеотношения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формиращо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позитивно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разнообразието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начовешкия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нагласи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конструктивни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взаимодействия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вмултикултурна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909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640909">
        <w:rPr>
          <w:rFonts w:ascii="Times New Roman" w:hAnsi="Times New Roman" w:cs="Times New Roman"/>
          <w:sz w:val="24"/>
          <w:szCs w:val="24"/>
        </w:rPr>
        <w:t>.</w:t>
      </w:r>
    </w:p>
    <w:p w:rsidR="00245DC3" w:rsidRPr="00640909" w:rsidRDefault="00245DC3" w:rsidP="00640909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C3" w:rsidRDefault="00245DC3" w:rsidP="00245DC3">
      <w:p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45DC3" w:rsidRPr="00B218B2" w:rsidRDefault="00245DC3" w:rsidP="00245DC3">
      <w:pPr>
        <w:autoSpaceDE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</w:rPr>
      </w:pPr>
      <w:r w:rsidRPr="00B218B2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Целите</w:t>
      </w:r>
      <w:proofErr w:type="spellEnd"/>
      <w:r w:rsidRPr="00B218B2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на</w:t>
      </w:r>
      <w:proofErr w:type="spellEnd"/>
      <w:r w:rsidRPr="00B218B2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гражданското</w:t>
      </w:r>
      <w:proofErr w:type="spellEnd"/>
      <w:r w:rsidRPr="00B218B2">
        <w:rPr>
          <w:rFonts w:ascii="TimesNewRomanPSMT" w:hAnsi="TimesNewRomanPSMT" w:cs="TimesNewRomanPSMT"/>
          <w:b/>
          <w:sz w:val="24"/>
          <w:szCs w:val="24"/>
        </w:rPr>
        <w:t xml:space="preserve">,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здравното</w:t>
      </w:r>
      <w:proofErr w:type="spellEnd"/>
      <w:r w:rsidRPr="00B218B2">
        <w:rPr>
          <w:rFonts w:ascii="TimesNewRomanPSMT" w:hAnsi="TimesNewRomanPSMT" w:cs="TimesNewRomanPSMT"/>
          <w:b/>
          <w:sz w:val="24"/>
          <w:szCs w:val="24"/>
        </w:rPr>
        <w:t xml:space="preserve">,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екологичното</w:t>
      </w:r>
      <w:proofErr w:type="spellEnd"/>
      <w:r w:rsidRPr="00B218B2">
        <w:rPr>
          <w:rFonts w:ascii="TimesNewRomanPSMT" w:hAnsi="TimesNewRomanPSMT" w:cs="TimesNewRomanPSMT"/>
          <w:b/>
          <w:sz w:val="24"/>
          <w:szCs w:val="24"/>
        </w:rPr>
        <w:t xml:space="preserve"> и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интеркултурното</w:t>
      </w:r>
      <w:proofErr w:type="spellEnd"/>
      <w:r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образование</w:t>
      </w:r>
      <w:proofErr w:type="spellEnd"/>
      <w:r w:rsidRPr="00B218B2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B218B2">
        <w:rPr>
          <w:rFonts w:ascii="TimesNewRomanPSMT" w:hAnsi="TimesNewRomanPSMT" w:cs="TimesNewRomanPSMT"/>
          <w:b/>
          <w:sz w:val="24"/>
          <w:szCs w:val="24"/>
        </w:rPr>
        <w:t>са</w:t>
      </w:r>
      <w:proofErr w:type="spellEnd"/>
      <w:r w:rsidRPr="00B218B2">
        <w:rPr>
          <w:rFonts w:ascii="TimesNewRomanPSMT" w:hAnsi="TimesNewRomanPSMT" w:cs="TimesNewRomanPSMT"/>
          <w:b/>
          <w:sz w:val="24"/>
          <w:szCs w:val="24"/>
        </w:rPr>
        <w:t>:</w:t>
      </w:r>
    </w:p>
    <w:p w:rsidR="00245DC3" w:rsidRPr="00640909" w:rsidRDefault="00245DC3" w:rsidP="00245DC3">
      <w:pPr>
        <w:autoSpaceDE w:val="0"/>
        <w:adjustRightInd w:val="0"/>
        <w:spacing w:after="0" w:line="240" w:lineRule="auto"/>
        <w:ind w:left="720"/>
        <w:rPr>
          <w:rFonts w:ascii="TimesNewRomanPSMT" w:hAnsi="TimesNewRomanPSMT" w:cs="TimesNewRomanPSMT"/>
          <w:b/>
          <w:sz w:val="24"/>
          <w:szCs w:val="24"/>
        </w:rPr>
      </w:pPr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1.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Изгражданe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на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автономна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и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активна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личност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,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която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>: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разбира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отстоява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общочовешките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ценност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ценностите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демокрацията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и</w:t>
      </w:r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човешките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участва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в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гражданския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lastRenderedPageBreak/>
        <w:t>политическия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социалния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живот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отговорен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съзидателен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ефективен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себе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обществото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начин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познава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институциите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структурата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процедурите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демократичното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общество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>,</w:t>
      </w:r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икономическите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политическите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реалности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глобализиращия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свят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640909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зачита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значимостта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всяка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човешка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личн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ост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в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многообразието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нейните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идентичности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признава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правото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ценността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различието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приема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равнопоставеността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всички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в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общото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социално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пространство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640909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bg-BG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осъзнава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це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ни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своята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културна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идентичност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>;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взаимодейства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с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членовете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семейството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общността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другите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хора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по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конструктивен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уважителен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начин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изразява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обосновано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критично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гражданската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позиция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взема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самостоятелни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решения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относно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своето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раз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витие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проявява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инициативност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и</w:t>
      </w:r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способност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поставя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цели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планира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обосновава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действията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640909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носи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отговорност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поведението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оценява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вли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янието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постъпките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своя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живот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този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другите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хора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подбира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адекватна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информация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продукти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услу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ги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подобряване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здравето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и</w:t>
      </w:r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поддържа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здравословен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начин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живот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себе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околните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640909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познава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спазва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нормите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екологична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култура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и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поведение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с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оглед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опазване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природата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създа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ване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устойчива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околна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среда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познава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механизмите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публичните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инстит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уции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гражданското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общество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прилагане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споделена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отговорност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опазване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околната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среда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проявява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готовност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участие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в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тях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245DC3" w:rsidRPr="00CD22CD" w:rsidRDefault="00245DC3" w:rsidP="00CD22CD">
      <w:pPr>
        <w:pStyle w:val="a3"/>
        <w:numPr>
          <w:ilvl w:val="0"/>
          <w:numId w:val="34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умее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прави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връзки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между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отделни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сфери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обществения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живот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да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разбира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причините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социалните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неравенства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екологичните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глобалните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предизвикателства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.</w:t>
      </w:r>
    </w:p>
    <w:p w:rsidR="00640909" w:rsidRDefault="00640909" w:rsidP="00640909">
      <w:pPr>
        <w:autoSpaceDE w:val="0"/>
        <w:adjustRightInd w:val="0"/>
        <w:spacing w:after="0" w:line="240" w:lineRule="auto"/>
        <w:ind w:left="720"/>
        <w:rPr>
          <w:rFonts w:ascii="TimesNewRomanPSMT" w:hAnsi="TimesNewRomanPSMT" w:cs="TimesNewRomanPSMT"/>
          <w:sz w:val="24"/>
          <w:szCs w:val="24"/>
        </w:rPr>
      </w:pPr>
    </w:p>
    <w:p w:rsidR="00245DC3" w:rsidRDefault="00245DC3" w:rsidP="00640909">
      <w:pPr>
        <w:autoSpaceDE w:val="0"/>
        <w:adjustRightInd w:val="0"/>
        <w:spacing w:after="0" w:line="240" w:lineRule="auto"/>
        <w:ind w:left="720"/>
        <w:rPr>
          <w:rFonts w:ascii="TimesNewRomanPSMT" w:hAnsi="TimesNewRomanPSMT" w:cs="TimesNewRomanPSMT"/>
          <w:b/>
          <w:sz w:val="24"/>
          <w:szCs w:val="24"/>
        </w:rPr>
      </w:pPr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2.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Функциониране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на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всяка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образователна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инсти</w:t>
      </w:r>
      <w:r w:rsidR="00640909" w:rsidRPr="00640909">
        <w:rPr>
          <w:rFonts w:ascii="TimesNewRomanPSMT" w:hAnsi="TimesNewRomanPSMT" w:cs="TimesNewRomanPSMT"/>
          <w:b/>
          <w:sz w:val="24"/>
          <w:szCs w:val="24"/>
        </w:rPr>
        <w:t>туция</w:t>
      </w:r>
      <w:proofErr w:type="spellEnd"/>
      <w:r w:rsidR="00640909"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="00640909" w:rsidRPr="00640909">
        <w:rPr>
          <w:rFonts w:ascii="TimesNewRomanPSMT" w:hAnsi="TimesNewRomanPSMT" w:cs="TimesNewRomanPSMT"/>
          <w:b/>
          <w:sz w:val="24"/>
          <w:szCs w:val="24"/>
        </w:rPr>
        <w:t>като</w:t>
      </w:r>
      <w:proofErr w:type="spellEnd"/>
      <w:r w:rsidR="00640909"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="00640909" w:rsidRPr="00640909">
        <w:rPr>
          <w:rFonts w:ascii="TimesNewRomanPSMT" w:hAnsi="TimesNewRomanPSMT" w:cs="TimesNewRomanPSMT"/>
          <w:b/>
          <w:sz w:val="24"/>
          <w:szCs w:val="24"/>
        </w:rPr>
        <w:t>автономна</w:t>
      </w:r>
      <w:proofErr w:type="spellEnd"/>
      <w:r w:rsidR="00640909" w:rsidRPr="00640909">
        <w:rPr>
          <w:rFonts w:ascii="TimesNewRomanPSMT" w:hAnsi="TimesNewRomanPSMT" w:cs="TimesNewRomanPSMT"/>
          <w:b/>
          <w:sz w:val="24"/>
          <w:szCs w:val="24"/>
        </w:rPr>
        <w:t xml:space="preserve">, </w:t>
      </w:r>
      <w:proofErr w:type="spellStart"/>
      <w:r w:rsidR="00640909" w:rsidRPr="00640909">
        <w:rPr>
          <w:rFonts w:ascii="TimesNewRomanPSMT" w:hAnsi="TimesNewRomanPSMT" w:cs="TimesNewRomanPSMT"/>
          <w:b/>
          <w:sz w:val="24"/>
          <w:szCs w:val="24"/>
        </w:rPr>
        <w:t>активна</w:t>
      </w:r>
      <w:proofErr w:type="spellEnd"/>
      <w:r w:rsidR="00640909" w:rsidRPr="00640909">
        <w:rPr>
          <w:rFonts w:ascii="TimesNewRomanPSMT" w:hAnsi="TimesNewRomanPSMT" w:cs="TimesNewRomanPSMT"/>
          <w:b/>
          <w:sz w:val="24"/>
          <w:szCs w:val="24"/>
        </w:rPr>
        <w:t xml:space="preserve"> и</w:t>
      </w:r>
      <w:r w:rsidR="00640909" w:rsidRPr="00640909">
        <w:rPr>
          <w:rFonts w:ascii="TimesNewRomanPSMT" w:hAnsi="TimesNewRomanPSMT" w:cs="TimesNewRomanPSMT"/>
          <w:b/>
          <w:sz w:val="24"/>
          <w:szCs w:val="24"/>
          <w:lang w:val="bg-BG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саморазвиваща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се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общност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 xml:space="preserve">, </w:t>
      </w:r>
      <w:proofErr w:type="spellStart"/>
      <w:r w:rsidRPr="00640909">
        <w:rPr>
          <w:rFonts w:ascii="TimesNewRomanPSMT" w:hAnsi="TimesNewRomanPSMT" w:cs="TimesNewRomanPSMT"/>
          <w:b/>
          <w:sz w:val="24"/>
          <w:szCs w:val="24"/>
        </w:rPr>
        <w:t>която</w:t>
      </w:r>
      <w:proofErr w:type="spellEnd"/>
      <w:r w:rsidRPr="00640909">
        <w:rPr>
          <w:rFonts w:ascii="TimesNewRomanPSMT" w:hAnsi="TimesNewRomanPSMT" w:cs="TimesNewRomanPSMT"/>
          <w:b/>
          <w:sz w:val="24"/>
          <w:szCs w:val="24"/>
        </w:rPr>
        <w:t>:</w:t>
      </w:r>
    </w:p>
    <w:p w:rsidR="00CD22CD" w:rsidRPr="00640909" w:rsidRDefault="00CD22CD" w:rsidP="00640909">
      <w:pPr>
        <w:autoSpaceDE w:val="0"/>
        <w:adjustRightInd w:val="0"/>
        <w:spacing w:after="0" w:line="240" w:lineRule="auto"/>
        <w:ind w:left="720"/>
        <w:rPr>
          <w:rFonts w:ascii="TimesNewRomanPSMT" w:hAnsi="TimesNewRomanPSMT" w:cs="TimesNewRomanPSMT"/>
          <w:b/>
          <w:sz w:val="24"/>
          <w:szCs w:val="24"/>
        </w:rPr>
      </w:pPr>
    </w:p>
    <w:p w:rsidR="00245DC3" w:rsidRPr="00CD22CD" w:rsidRDefault="00245DC3" w:rsidP="00CD22CD">
      <w:pPr>
        <w:pStyle w:val="a3"/>
        <w:numPr>
          <w:ilvl w:val="0"/>
          <w:numId w:val="35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възпитава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в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демократичните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ценности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640909" w:rsidRPr="00CD22CD" w:rsidRDefault="00245DC3" w:rsidP="00CD22CD">
      <w:pPr>
        <w:pStyle w:val="a3"/>
        <w:numPr>
          <w:ilvl w:val="0"/>
          <w:numId w:val="35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bg-BG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насърчава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инициативност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отговорност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солидар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ност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социална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чувствителност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и</w:t>
      </w:r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критичност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у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всички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участници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в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образователния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процес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640909" w:rsidRPr="00CD22CD" w:rsidRDefault="00245DC3" w:rsidP="00CD22CD">
      <w:pPr>
        <w:pStyle w:val="a3"/>
        <w:numPr>
          <w:ilvl w:val="0"/>
          <w:numId w:val="35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bg-BG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утвърждава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устойчива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включваща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демократична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здравословна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среда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своборазличните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форми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агресия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дискриминация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</w:p>
    <w:p w:rsidR="00640909" w:rsidRPr="00CD22CD" w:rsidRDefault="00245DC3" w:rsidP="00CD22CD">
      <w:pPr>
        <w:pStyle w:val="a3"/>
        <w:numPr>
          <w:ilvl w:val="0"/>
          <w:numId w:val="35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bg-BG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изгражда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поддържа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позитивен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психологически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климат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възможности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избори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,</w:t>
      </w:r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свъ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>рзани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със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здравето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="00640909" w:rsidRPr="00CD22CD">
        <w:rPr>
          <w:rFonts w:ascii="TimesNewRomanPSMT" w:hAnsi="TimesNewRomanPSMT" w:cs="TimesNewRomanPSMT"/>
          <w:sz w:val="24"/>
          <w:szCs w:val="24"/>
        </w:rPr>
        <w:t>екология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>та,</w:t>
      </w:r>
      <w:r w:rsidR="00640909"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гражданското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участие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междукултурната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proofErr w:type="gramStart"/>
      <w:r w:rsidRPr="00CD22CD">
        <w:rPr>
          <w:rFonts w:ascii="TimesNewRomanPSMT" w:hAnsi="TimesNewRomanPSMT" w:cs="TimesNewRomanPSMT"/>
          <w:sz w:val="24"/>
          <w:szCs w:val="24"/>
        </w:rPr>
        <w:t>толерантност,взаимното</w:t>
      </w:r>
      <w:proofErr w:type="spellEnd"/>
      <w:proofErr w:type="gram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разбиране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зачитане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уважение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>;</w:t>
      </w:r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</w:p>
    <w:p w:rsidR="00CD22CD" w:rsidRPr="00CD22CD" w:rsidRDefault="00245DC3" w:rsidP="00CD22CD">
      <w:pPr>
        <w:pStyle w:val="a3"/>
        <w:numPr>
          <w:ilvl w:val="0"/>
          <w:numId w:val="35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bg-BG"/>
        </w:rPr>
      </w:pP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създава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позитивна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образователна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среда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диалог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между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представителите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на</w:t>
      </w:r>
      <w:proofErr w:type="spellEnd"/>
      <w:r w:rsidR="00640909" w:rsidRPr="00CD22CD">
        <w:rPr>
          <w:rFonts w:ascii="TimesNewRomanPSMT" w:hAnsi="TimesNewRomanPSMT" w:cs="TimesNewRomanPSMT"/>
          <w:sz w:val="24"/>
          <w:szCs w:val="24"/>
          <w:lang w:val="bg-BG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различните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културни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общности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в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зависимост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от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тяхната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възраст</w:t>
      </w:r>
      <w:proofErr w:type="spellEnd"/>
      <w:r w:rsidRPr="00CD22CD">
        <w:rPr>
          <w:rFonts w:ascii="TimesNewRomanPSMT" w:hAnsi="TimesNewRomanPSMT" w:cs="TimesNewRomanPSMT"/>
          <w:sz w:val="24"/>
          <w:szCs w:val="24"/>
        </w:rPr>
        <w:t xml:space="preserve"> и </w:t>
      </w:r>
      <w:proofErr w:type="spellStart"/>
      <w:r w:rsidRPr="00CD22CD">
        <w:rPr>
          <w:rFonts w:ascii="TimesNewRomanPSMT" w:hAnsi="TimesNewRomanPSMT" w:cs="TimesNewRomanPSMT"/>
          <w:sz w:val="24"/>
          <w:szCs w:val="24"/>
        </w:rPr>
        <w:t>компетентности</w:t>
      </w:r>
      <w:proofErr w:type="spellEnd"/>
    </w:p>
    <w:p w:rsidR="00CD22CD" w:rsidRPr="00AB1A69" w:rsidRDefault="00CD22CD" w:rsidP="00AB1A69">
      <w:pPr>
        <w:pStyle w:val="a3"/>
        <w:numPr>
          <w:ilvl w:val="0"/>
          <w:numId w:val="38"/>
        </w:numPr>
        <w:autoSpaceDE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bg-BG"/>
        </w:rPr>
      </w:pPr>
      <w:r w:rsidRPr="00AB1A6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Осигуряване на равен достъп до образование и превенция на риска от ранно отпадане</w:t>
      </w:r>
    </w:p>
    <w:p w:rsidR="00DC2A44" w:rsidRDefault="00DC2A44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2A44" w:rsidRPr="00CD22CD" w:rsidRDefault="00DC2A44" w:rsidP="00DC2A44">
      <w:pPr>
        <w:pStyle w:val="Standard"/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D22CD">
        <w:rPr>
          <w:rFonts w:ascii="Times New Roman" w:hAnsi="Times New Roman"/>
          <w:sz w:val="24"/>
          <w:szCs w:val="24"/>
          <w:lang w:val="bg-BG"/>
        </w:rPr>
        <w:t>Отпадането на ученици от училище е не само социален, но и педагогически проблем. Причините за това са комплексни. Корените на това явление трябва да се търсят от една страна в семейната среда, в мотивацията на учениците за учебен труд, в слабия стремеж за личностна реализация в училищната среда, а от друга и в педагогическия колектив.</w:t>
      </w:r>
    </w:p>
    <w:p w:rsidR="00DC2A44" w:rsidRPr="00CD22CD" w:rsidRDefault="00DC2A44" w:rsidP="00DC2A44">
      <w:pPr>
        <w:pStyle w:val="Standard"/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D22CD">
        <w:rPr>
          <w:rFonts w:ascii="Times New Roman" w:hAnsi="Times New Roman"/>
          <w:sz w:val="24"/>
          <w:szCs w:val="24"/>
          <w:lang w:val="bg-BG"/>
        </w:rPr>
        <w:t>В І-І</w:t>
      </w:r>
      <w:r w:rsidRPr="00CD22CD">
        <w:rPr>
          <w:rFonts w:ascii="Times New Roman" w:hAnsi="Times New Roman"/>
          <w:sz w:val="24"/>
          <w:szCs w:val="24"/>
        </w:rPr>
        <w:t>V</w:t>
      </w:r>
      <w:r w:rsidRPr="00CD22CD">
        <w:rPr>
          <w:rFonts w:ascii="Times New Roman" w:hAnsi="Times New Roman"/>
          <w:sz w:val="24"/>
          <w:szCs w:val="24"/>
          <w:lang w:val="bg-BG"/>
        </w:rPr>
        <w:t xml:space="preserve"> клас този проблем не е толкова изявен поради факта, че малките ученици са </w:t>
      </w:r>
      <w:proofErr w:type="spellStart"/>
      <w:r w:rsidRPr="00CD22CD">
        <w:rPr>
          <w:rFonts w:ascii="Times New Roman" w:hAnsi="Times New Roman"/>
          <w:sz w:val="24"/>
          <w:szCs w:val="24"/>
          <w:lang w:val="bg-BG"/>
        </w:rPr>
        <w:t>обгрижвани</w:t>
      </w:r>
      <w:proofErr w:type="spellEnd"/>
      <w:r w:rsidRPr="00CD22CD">
        <w:rPr>
          <w:rFonts w:ascii="Times New Roman" w:hAnsi="Times New Roman"/>
          <w:sz w:val="24"/>
          <w:szCs w:val="24"/>
          <w:lang w:val="bg-BG"/>
        </w:rPr>
        <w:t xml:space="preserve"> от един учител, който в повечето случаи е безспорен авторитет за тях. Там обаче се очертава друг проблем. В условията на обучение в преобладаваща </w:t>
      </w:r>
      <w:proofErr w:type="spellStart"/>
      <w:r w:rsidRPr="00CD22CD">
        <w:rPr>
          <w:rFonts w:ascii="Times New Roman" w:hAnsi="Times New Roman"/>
          <w:sz w:val="24"/>
          <w:szCs w:val="24"/>
          <w:lang w:val="bg-BG"/>
        </w:rPr>
        <w:t>билингвална</w:t>
      </w:r>
      <w:proofErr w:type="spellEnd"/>
      <w:r w:rsidRPr="00CD22CD">
        <w:rPr>
          <w:rFonts w:ascii="Times New Roman" w:hAnsi="Times New Roman"/>
          <w:sz w:val="24"/>
          <w:szCs w:val="24"/>
          <w:lang w:val="bg-BG"/>
        </w:rPr>
        <w:t xml:space="preserve"> среда, обучението на писмен и говорим книжовен български език е затруднено и някои ученици трудно или въобще не се поддават на ограмотяване. Това от своя страна се явява в известна степен предпоставка за последващо затруднено обучение и развитие от </w:t>
      </w:r>
      <w:r w:rsidRPr="00CD22CD">
        <w:rPr>
          <w:rFonts w:ascii="Times New Roman" w:hAnsi="Times New Roman"/>
          <w:sz w:val="24"/>
          <w:szCs w:val="24"/>
        </w:rPr>
        <w:t>V</w:t>
      </w:r>
      <w:r w:rsidRPr="00CD22CD">
        <w:rPr>
          <w:rFonts w:ascii="Times New Roman" w:hAnsi="Times New Roman"/>
          <w:sz w:val="24"/>
          <w:szCs w:val="24"/>
          <w:lang w:val="bg-BG"/>
        </w:rPr>
        <w:t xml:space="preserve"> клас нагоре.</w:t>
      </w:r>
    </w:p>
    <w:p w:rsidR="00DC2A44" w:rsidRPr="00CD22CD" w:rsidRDefault="00DC2A44" w:rsidP="00DC2A44">
      <w:pPr>
        <w:pStyle w:val="Standard"/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CD22CD">
        <w:rPr>
          <w:rFonts w:ascii="Times New Roman" w:hAnsi="Times New Roman"/>
          <w:sz w:val="24"/>
          <w:szCs w:val="24"/>
          <w:lang w:val="bg-BG"/>
        </w:rPr>
        <w:t xml:space="preserve">Проблемът с отпадащите и застрашени от отпадане ученици е особено силно изразен от </w:t>
      </w:r>
      <w:r w:rsidRPr="00CD22CD">
        <w:rPr>
          <w:rFonts w:ascii="Times New Roman" w:hAnsi="Times New Roman"/>
          <w:sz w:val="24"/>
          <w:szCs w:val="24"/>
        </w:rPr>
        <w:t>V</w:t>
      </w:r>
      <w:r w:rsidRPr="00CD22CD">
        <w:rPr>
          <w:rFonts w:ascii="Times New Roman" w:hAnsi="Times New Roman"/>
          <w:sz w:val="24"/>
          <w:szCs w:val="24"/>
          <w:lang w:val="bg-BG"/>
        </w:rPr>
        <w:t xml:space="preserve"> до </w:t>
      </w:r>
      <w:r w:rsidRPr="00CD22CD">
        <w:rPr>
          <w:rFonts w:ascii="Times New Roman" w:hAnsi="Times New Roman"/>
          <w:sz w:val="24"/>
          <w:szCs w:val="24"/>
        </w:rPr>
        <w:t>V</w:t>
      </w:r>
      <w:r w:rsidRPr="00CD22CD">
        <w:rPr>
          <w:rFonts w:ascii="Times New Roman" w:hAnsi="Times New Roman"/>
          <w:sz w:val="24"/>
          <w:szCs w:val="24"/>
          <w:lang w:val="bg-BG"/>
        </w:rPr>
        <w:t>ІІ клас. Затова е нужно да се предприемат спешни мерки от целия педагогически колектив със съдействието на всички заинтересовани страни, за да се намали, а в последствие и да се ликвидира този проблем.</w:t>
      </w:r>
    </w:p>
    <w:p w:rsidR="00245DC3" w:rsidRPr="00CD22CD" w:rsidRDefault="00245DC3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C2A44" w:rsidRDefault="00DC2A44" w:rsidP="00DC2A44">
      <w:pPr>
        <w:widowControl/>
        <w:suppressAutoHyphens w:val="0"/>
        <w:autoSpaceDE w:val="0"/>
        <w:adjustRightInd w:val="0"/>
        <w:spacing w:before="120" w:after="0" w:line="360" w:lineRule="auto"/>
        <w:ind w:firstLine="426"/>
        <w:jc w:val="both"/>
        <w:textAlignment w:val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bg-BG" w:eastAsia="bg-BG"/>
        </w:rPr>
      </w:pPr>
      <w:r w:rsidRPr="00DC2A44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lang w:val="bg-BG" w:eastAsia="bg-BG"/>
        </w:rPr>
        <w:t>Училището прилага</w:t>
      </w:r>
      <w:r w:rsidRPr="00DC2A44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bg-BG" w:eastAsia="bg-BG"/>
        </w:rPr>
        <w:t xml:space="preserve"> мерките, регламентирани в Постановление № 100 на Министерски съвет от 08.06.2018 г.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възраст: </w:t>
      </w:r>
    </w:p>
    <w:p w:rsidR="00DC2A44" w:rsidRPr="00FD578C" w:rsidRDefault="00DC2A44" w:rsidP="00DC2A44">
      <w:pPr>
        <w:widowControl/>
        <w:suppressAutoHyphens w:val="0"/>
        <w:autoSpaceDN/>
        <w:spacing w:line="259" w:lineRule="auto"/>
        <w:ind w:left="283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>1.</w:t>
      </w:r>
      <w:r w:rsidRPr="00FD578C"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 xml:space="preserve">Създаване на условия за творческо развитие на учениците, за повишаване на потенциала за учене и работа в екип чрез </w:t>
      </w:r>
      <w:r w:rsidRPr="00FD578C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формиране на общности по интереси;</w:t>
      </w:r>
    </w:p>
    <w:p w:rsidR="00DC2A44" w:rsidRPr="00FD578C" w:rsidRDefault="00DC2A44" w:rsidP="00DC2A44">
      <w:pPr>
        <w:widowControl/>
        <w:suppressAutoHyphens w:val="0"/>
        <w:autoSpaceDN/>
        <w:spacing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 xml:space="preserve">    2.</w:t>
      </w:r>
      <w:r w:rsidRPr="00FD578C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Приобщаване на учениците и превръщане на училището в по-привлекателно място за развитие и изяви чрез осмисляне на свободното време на учениците;</w:t>
      </w:r>
    </w:p>
    <w:p w:rsidR="00DC2A44" w:rsidRPr="00FD578C" w:rsidRDefault="00DC2A44" w:rsidP="00DC2A44">
      <w:pPr>
        <w:widowControl/>
        <w:suppressAutoHyphens w:val="0"/>
        <w:autoSpaceDN/>
        <w:spacing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 xml:space="preserve">   3.Р</w:t>
      </w:r>
      <w:r w:rsidRPr="00FD578C"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>азвитие на ключови компетентности на учениците в областта на математиката, прир</w:t>
      </w:r>
      <w:r w:rsidRPr="00FD578C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одните науки и технологиите;</w:t>
      </w:r>
    </w:p>
    <w:p w:rsidR="00DC2A44" w:rsidRPr="00FD578C" w:rsidRDefault="00DC2A44" w:rsidP="00DC2A44">
      <w:pPr>
        <w:widowControl/>
        <w:suppressAutoHyphens w:val="0"/>
        <w:autoSpaceDN/>
        <w:spacing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 xml:space="preserve">   4.</w:t>
      </w:r>
      <w:r w:rsidRPr="00FD578C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Подпомагане на професионалното ориентиране на учениците.</w:t>
      </w:r>
    </w:p>
    <w:p w:rsidR="00DC2A44" w:rsidRPr="00DC2A44" w:rsidRDefault="00DC2A44" w:rsidP="00DC2A44">
      <w:pPr>
        <w:widowControl/>
        <w:suppressAutoHyphens w:val="0"/>
        <w:autoSpaceDE w:val="0"/>
        <w:adjustRightInd w:val="0"/>
        <w:spacing w:before="120" w:after="0" w:line="360" w:lineRule="auto"/>
        <w:ind w:firstLine="426"/>
        <w:jc w:val="both"/>
        <w:textAlignment w:val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bg-BG" w:eastAsia="bg-BG"/>
        </w:rPr>
      </w:pPr>
    </w:p>
    <w:p w:rsidR="00DC2A44" w:rsidRPr="00DC2A44" w:rsidRDefault="00DC2A44" w:rsidP="00DC2A44">
      <w:pPr>
        <w:widowControl/>
        <w:suppressAutoHyphens w:val="0"/>
        <w:autoSpaceDN/>
        <w:spacing w:after="0" w:line="360" w:lineRule="auto"/>
        <w:ind w:left="360"/>
        <w:jc w:val="both"/>
        <w:textAlignment w:val="auto"/>
        <w:rPr>
          <w:rFonts w:ascii="Times New Roman" w:eastAsia="Calibri" w:hAnsi="Times New Roman" w:cs="Times New Roman"/>
          <w:kern w:val="2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bg-BG"/>
        </w:rPr>
        <w:t>5.</w:t>
      </w:r>
      <w:r w:rsidRPr="00DC2A44">
        <w:rPr>
          <w:rFonts w:ascii="Times New Roman" w:eastAsia="Calibri" w:hAnsi="Times New Roman" w:cs="Times New Roman"/>
          <w:kern w:val="2"/>
          <w:sz w:val="24"/>
          <w:szCs w:val="24"/>
          <w:lang w:val="bg-BG"/>
        </w:rPr>
        <w:t>системно взаимодействие с родителите, с цел мотивирането им за осигуряване на трайното присъствие на ученика в образователната институция;</w:t>
      </w:r>
    </w:p>
    <w:p w:rsidR="00DC2A44" w:rsidRPr="00CD22CD" w:rsidRDefault="00DC2A44" w:rsidP="00DC2A44">
      <w:pPr>
        <w:widowControl/>
        <w:suppressAutoHyphens w:val="0"/>
        <w:autoSpaceDN/>
        <w:spacing w:after="0" w:line="360" w:lineRule="auto"/>
        <w:ind w:left="360"/>
        <w:jc w:val="both"/>
        <w:textAlignment w:val="auto"/>
        <w:rPr>
          <w:rFonts w:ascii="Times New Roman" w:eastAsia="Calibri" w:hAnsi="Times New Roman" w:cs="Times New Roman"/>
          <w:kern w:val="2"/>
          <w:sz w:val="24"/>
          <w:szCs w:val="24"/>
          <w:lang w:val="bg-BG"/>
        </w:rPr>
      </w:pPr>
      <w:r w:rsidRPr="00CD22CD">
        <w:rPr>
          <w:rFonts w:ascii="Times New Roman" w:eastAsia="Calibri" w:hAnsi="Times New Roman" w:cs="Times New Roman"/>
          <w:kern w:val="2"/>
          <w:sz w:val="24"/>
          <w:szCs w:val="24"/>
          <w:lang w:val="bg-BG"/>
        </w:rPr>
        <w:lastRenderedPageBreak/>
        <w:t>6.предлагане на мерки за обща и допълнителна подкрепа на учениците в риск от отпадане в съответствие с държавния образователен стандарт за приобщаващо образование;</w:t>
      </w:r>
    </w:p>
    <w:p w:rsidR="00DC2A44" w:rsidRPr="00CD22CD" w:rsidRDefault="00DC2A44" w:rsidP="00DC2A44">
      <w:pPr>
        <w:pStyle w:val="a3"/>
        <w:widowControl/>
        <w:numPr>
          <w:ilvl w:val="0"/>
          <w:numId w:val="30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Calibri" w:hAnsi="Times New Roman" w:cs="Times New Roman"/>
          <w:kern w:val="2"/>
          <w:sz w:val="24"/>
          <w:szCs w:val="24"/>
          <w:lang w:val="bg-BG"/>
        </w:rPr>
      </w:pPr>
      <w:r w:rsidRPr="00CD22CD">
        <w:rPr>
          <w:rFonts w:ascii="Times New Roman" w:eastAsia="Calibri" w:hAnsi="Times New Roman" w:cs="Times New Roman"/>
          <w:kern w:val="2"/>
          <w:sz w:val="24"/>
          <w:szCs w:val="24"/>
          <w:lang w:val="bg-BG"/>
        </w:rPr>
        <w:t>предлагане на мерки за ангажиране на застрашените от отпадане ученици в училищния живот и др.</w:t>
      </w:r>
    </w:p>
    <w:p w:rsidR="00245DC3" w:rsidRPr="00CD22CD" w:rsidRDefault="00245DC3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D22CD" w:rsidRPr="00CD22CD" w:rsidRDefault="00CD22CD" w:rsidP="00AB1A69">
      <w:pPr>
        <w:pStyle w:val="Standard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D22CD">
        <w:rPr>
          <w:rFonts w:ascii="Times New Roman" w:hAnsi="Times New Roman" w:cs="Times New Roman"/>
          <w:b/>
          <w:sz w:val="24"/>
          <w:szCs w:val="24"/>
          <w:lang w:val="bg-BG"/>
        </w:rPr>
        <w:t>Противодействие на агресията, тормоза и насилието в училище</w:t>
      </w:r>
    </w:p>
    <w:p w:rsidR="00FC1099" w:rsidRPr="00CD22CD" w:rsidRDefault="00FC1099" w:rsidP="00FC1099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1099" w:rsidRPr="00CD22CD" w:rsidRDefault="00FC1099" w:rsidP="00FC1099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2C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Основна цел на институцията е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противодействие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насилието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тормоза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като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работи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формирането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децата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нагласи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социални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умения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недопускащи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насилие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като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емпатия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толерантност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уважение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към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различията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решаване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конфликти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b/>
          <w:sz w:val="24"/>
          <w:szCs w:val="24"/>
        </w:rPr>
        <w:t>др</w:t>
      </w:r>
      <w:proofErr w:type="spellEnd"/>
      <w:r w:rsidRPr="00CD22CD">
        <w:rPr>
          <w:rFonts w:ascii="Times New Roman" w:hAnsi="Times New Roman" w:cs="Times New Roman"/>
          <w:b/>
          <w:sz w:val="24"/>
          <w:szCs w:val="24"/>
        </w:rPr>
        <w:t>.</w:t>
      </w:r>
    </w:p>
    <w:p w:rsidR="00FC1099" w:rsidRPr="00CD22CD" w:rsidRDefault="00FC1099" w:rsidP="00FC1099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D22CD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CD22CD">
        <w:rPr>
          <w:rFonts w:ascii="Times New Roman" w:hAnsi="Times New Roman" w:cs="Times New Roman"/>
          <w:sz w:val="24"/>
          <w:szCs w:val="24"/>
          <w:lang w:val="bg-BG"/>
        </w:rPr>
        <w:t xml:space="preserve">то </w:t>
      </w:r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r w:rsidRPr="00CD22CD">
        <w:rPr>
          <w:rFonts w:ascii="Times New Roman" w:hAnsi="Times New Roman" w:cs="Times New Roman"/>
          <w:sz w:val="24"/>
          <w:szCs w:val="24"/>
          <w:lang w:val="bg-BG"/>
        </w:rPr>
        <w:t xml:space="preserve"> е създаден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координационен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ясни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функции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делегирани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отговорности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който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отговаря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проследяване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координиране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усилията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справяне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тормоза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насилието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>.</w:t>
      </w:r>
    </w:p>
    <w:p w:rsidR="00FC1099" w:rsidRPr="00CD22CD" w:rsidRDefault="00FC1099" w:rsidP="00FC1099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Превенция</w:t>
      </w:r>
      <w:proofErr w:type="spellEnd"/>
      <w:r w:rsidRPr="00CD22CD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тормоза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насилието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комплекс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най-общо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имат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ограничаване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и/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елиминиране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предпоставките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рисковите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фактори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допринасящи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>.</w:t>
      </w:r>
    </w:p>
    <w:p w:rsidR="00FC1099" w:rsidRPr="00CD22CD" w:rsidRDefault="00FC1099" w:rsidP="00FC1099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Комплексът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превантивни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възможни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аспекти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тормоза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насилието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ясно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фокусира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вниманието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участието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планира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нива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класна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стая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паралелка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2CD">
        <w:rPr>
          <w:rFonts w:ascii="Times New Roman" w:hAnsi="Times New Roman" w:cs="Times New Roman"/>
          <w:sz w:val="24"/>
          <w:szCs w:val="24"/>
        </w:rPr>
        <w:t>общност</w:t>
      </w:r>
      <w:proofErr w:type="spellEnd"/>
      <w:r w:rsidRPr="00CD22CD">
        <w:rPr>
          <w:rFonts w:ascii="Times New Roman" w:hAnsi="Times New Roman" w:cs="Times New Roman"/>
          <w:sz w:val="24"/>
          <w:szCs w:val="24"/>
        </w:rPr>
        <w:t>.</w:t>
      </w:r>
    </w:p>
    <w:p w:rsidR="00FC1099" w:rsidRDefault="00FC1099" w:rsidP="00FC109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22CD" w:rsidRPr="00CD22CD" w:rsidRDefault="00CD22CD" w:rsidP="00FC1099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45DC3" w:rsidRPr="00CD22CD" w:rsidRDefault="00245DC3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5DC3" w:rsidRDefault="00245DC3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5DC3" w:rsidRDefault="00245DC3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D22CD" w:rsidRPr="00CD22CD" w:rsidRDefault="00CD22CD" w:rsidP="005F3125">
      <w:pPr>
        <w:pStyle w:val="Standard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D22CD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Равни възможности за приобщаване на ученици от уязвими групи</w:t>
      </w:r>
    </w:p>
    <w:p w:rsidR="00FC1099" w:rsidRPr="009E27AF" w:rsidRDefault="00FC1099" w:rsidP="00FC1099">
      <w:pPr>
        <w:spacing w:before="72" w:after="0"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9E27AF">
        <w:rPr>
          <w:rFonts w:ascii="Times New Roman" w:hAnsi="Times New Roman" w:cs="Times New Roman"/>
          <w:sz w:val="24"/>
          <w:szCs w:val="24"/>
          <w:lang w:val="bg-BG"/>
        </w:rPr>
        <w:t>редоставяне</w:t>
      </w:r>
      <w:r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9E27AF">
        <w:rPr>
          <w:rFonts w:ascii="Times New Roman" w:hAnsi="Times New Roman" w:cs="Times New Roman"/>
          <w:sz w:val="24"/>
          <w:szCs w:val="24"/>
          <w:lang w:val="bg-BG"/>
        </w:rPr>
        <w:t xml:space="preserve"> на равни възможности за приобщаване на ученици от уязвими групи, урежда взаимоотношенията между институциите  и отразява готовност за изготвяне на интеграционни политики за образователната интеграция в училище.</w:t>
      </w:r>
    </w:p>
    <w:p w:rsidR="00FC1099" w:rsidRPr="00112452" w:rsidRDefault="00FC1099" w:rsidP="00FC1099">
      <w:pPr>
        <w:spacing w:after="0" w:line="258" w:lineRule="auto"/>
        <w:ind w:right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8008B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 образов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одчи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твото в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:rsidR="00FC1099" w:rsidRPr="00112452" w:rsidRDefault="00FC1099" w:rsidP="00FC1099">
      <w:pPr>
        <w:spacing w:before="2" w:after="0" w:line="150" w:lineRule="exact"/>
        <w:rPr>
          <w:sz w:val="15"/>
          <w:szCs w:val="15"/>
          <w:lang w:val="bg-BG"/>
        </w:rPr>
      </w:pPr>
    </w:p>
    <w:p w:rsidR="00FC1099" w:rsidRPr="00112452" w:rsidRDefault="00FC1099" w:rsidP="00FC109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Изгр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:rsidR="00FC1099" w:rsidRPr="00112452" w:rsidRDefault="00FC1099" w:rsidP="00FC1099">
      <w:pPr>
        <w:spacing w:before="7" w:after="0" w:line="100" w:lineRule="exact"/>
        <w:rPr>
          <w:sz w:val="10"/>
          <w:szCs w:val="10"/>
          <w:lang w:val="bg-BG"/>
        </w:rPr>
      </w:pPr>
    </w:p>
    <w:p w:rsidR="00FC1099" w:rsidRPr="00112452" w:rsidRDefault="00FC1099" w:rsidP="00FC1099">
      <w:pPr>
        <w:spacing w:after="0" w:line="200" w:lineRule="exact"/>
        <w:rPr>
          <w:sz w:val="20"/>
          <w:szCs w:val="20"/>
          <w:lang w:val="bg-BG"/>
        </w:rPr>
      </w:pPr>
    </w:p>
    <w:p w:rsidR="00FC1099" w:rsidRPr="00112452" w:rsidRDefault="00FC1099" w:rsidP="00FC1099">
      <w:pPr>
        <w:tabs>
          <w:tab w:val="left" w:pos="820"/>
        </w:tabs>
        <w:spacing w:after="0" w:line="258" w:lineRule="auto"/>
        <w:ind w:left="836" w:right="650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Symbol" w:eastAsia="Symbol" w:hAnsi="Symbol" w:cs="Symbol"/>
          <w:sz w:val="20"/>
          <w:szCs w:val="20"/>
        </w:rPr>
        <w:t></w:t>
      </w:r>
      <w:r w:rsidRPr="00112452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гръща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 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 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 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 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ац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я;</w:t>
      </w:r>
    </w:p>
    <w:p w:rsidR="00FC1099" w:rsidRPr="003A478C" w:rsidRDefault="00FC1099" w:rsidP="00FC1099">
      <w:pPr>
        <w:spacing w:before="4" w:after="0" w:line="280" w:lineRule="exact"/>
        <w:rPr>
          <w:sz w:val="28"/>
          <w:szCs w:val="28"/>
          <w:lang w:val="bg-BG"/>
        </w:rPr>
      </w:pPr>
    </w:p>
    <w:p w:rsidR="00FC1099" w:rsidRPr="003A478C" w:rsidRDefault="00FC1099" w:rsidP="00FC1099">
      <w:pPr>
        <w:tabs>
          <w:tab w:val="left" w:pos="820"/>
        </w:tabs>
        <w:spacing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ачес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 и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доб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р до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до обр</w:t>
      </w:r>
      <w:r w:rsidRPr="003A478C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FC1099" w:rsidRPr="003A478C" w:rsidRDefault="00FC1099" w:rsidP="00FC1099">
      <w:pPr>
        <w:spacing w:before="2" w:after="0" w:line="100" w:lineRule="exact"/>
        <w:rPr>
          <w:sz w:val="10"/>
          <w:szCs w:val="10"/>
          <w:lang w:val="bg-BG"/>
        </w:rPr>
      </w:pPr>
    </w:p>
    <w:p w:rsidR="00FC1099" w:rsidRPr="003A478C" w:rsidRDefault="00FC1099" w:rsidP="00FC1099">
      <w:pPr>
        <w:spacing w:after="0" w:line="200" w:lineRule="exact"/>
        <w:rPr>
          <w:sz w:val="20"/>
          <w:szCs w:val="20"/>
          <w:lang w:val="bg-BG"/>
        </w:rPr>
      </w:pPr>
    </w:p>
    <w:p w:rsidR="00FC1099" w:rsidRPr="003A478C" w:rsidRDefault="00FC1099" w:rsidP="00FC1099">
      <w:pPr>
        <w:tabs>
          <w:tab w:val="left" w:pos="820"/>
        </w:tabs>
        <w:spacing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нци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3A478C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3A478C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я;</w:t>
      </w:r>
    </w:p>
    <w:p w:rsidR="00FC1099" w:rsidRPr="003A478C" w:rsidRDefault="00FC1099" w:rsidP="00FC1099">
      <w:pPr>
        <w:spacing w:before="7" w:after="0" w:line="100" w:lineRule="exact"/>
        <w:rPr>
          <w:sz w:val="10"/>
          <w:szCs w:val="10"/>
          <w:lang w:val="bg-BG"/>
        </w:rPr>
      </w:pPr>
    </w:p>
    <w:p w:rsidR="00FC1099" w:rsidRPr="003A478C" w:rsidRDefault="00FC1099" w:rsidP="00FC1099">
      <w:pPr>
        <w:spacing w:after="0" w:line="200" w:lineRule="exact"/>
        <w:rPr>
          <w:sz w:val="20"/>
          <w:szCs w:val="20"/>
          <w:lang w:val="bg-BG"/>
        </w:rPr>
      </w:pPr>
    </w:p>
    <w:p w:rsidR="00FC1099" w:rsidRPr="003A478C" w:rsidRDefault="00FC1099" w:rsidP="00FC1099">
      <w:pPr>
        <w:tabs>
          <w:tab w:val="left" w:pos="820"/>
        </w:tabs>
        <w:spacing w:after="0" w:line="259" w:lineRule="auto"/>
        <w:ind w:left="836" w:right="1208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що о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спе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(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СО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);</w:t>
      </w:r>
    </w:p>
    <w:p w:rsidR="00FC1099" w:rsidRPr="003A478C" w:rsidRDefault="00FC1099" w:rsidP="00FC1099">
      <w:pPr>
        <w:spacing w:before="3" w:after="0" w:line="280" w:lineRule="exact"/>
        <w:rPr>
          <w:sz w:val="28"/>
          <w:szCs w:val="28"/>
          <w:lang w:val="bg-BG"/>
        </w:rPr>
      </w:pPr>
    </w:p>
    <w:p w:rsidR="00FC1099" w:rsidRPr="003A478C" w:rsidRDefault="00FC1099" w:rsidP="00FC1099">
      <w:pPr>
        <w:tabs>
          <w:tab w:val="left" w:pos="820"/>
        </w:tabs>
        <w:spacing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що о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 вклю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FC1099" w:rsidRPr="00112452" w:rsidRDefault="00FC1099" w:rsidP="00FC1099">
      <w:pPr>
        <w:spacing w:before="5" w:after="0" w:line="100" w:lineRule="exact"/>
        <w:rPr>
          <w:sz w:val="10"/>
          <w:szCs w:val="10"/>
          <w:lang w:val="bg-BG"/>
        </w:rPr>
      </w:pPr>
    </w:p>
    <w:p w:rsidR="00FC1099" w:rsidRPr="00112452" w:rsidRDefault="00FC1099" w:rsidP="00FC1099">
      <w:pPr>
        <w:spacing w:after="0" w:line="200" w:lineRule="exact"/>
        <w:rPr>
          <w:sz w:val="20"/>
          <w:szCs w:val="20"/>
          <w:lang w:val="bg-BG"/>
        </w:rPr>
      </w:pPr>
    </w:p>
    <w:p w:rsidR="00FC1099" w:rsidRPr="00112452" w:rsidRDefault="00FC1099" w:rsidP="00FC1099">
      <w:pPr>
        <w:tabs>
          <w:tab w:val="left" w:pos="820"/>
        </w:tabs>
        <w:spacing w:after="0" w:line="259" w:lineRule="auto"/>
        <w:ind w:left="836" w:right="661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Symbol" w:eastAsia="Symbol" w:hAnsi="Symbol" w:cs="Symbol"/>
          <w:sz w:val="20"/>
          <w:szCs w:val="20"/>
        </w:rPr>
        <w:t></w:t>
      </w:r>
      <w:r w:rsidRPr="00112452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ряв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 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ото 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ото 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твя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що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дгра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олож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 в т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обла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т.</w:t>
      </w:r>
    </w:p>
    <w:p w:rsidR="00FC1099" w:rsidRPr="00112452" w:rsidRDefault="00FC1099" w:rsidP="00FC1099">
      <w:pPr>
        <w:spacing w:before="1" w:after="0" w:line="260" w:lineRule="exact"/>
        <w:rPr>
          <w:sz w:val="26"/>
          <w:szCs w:val="26"/>
          <w:lang w:val="bg-BG"/>
        </w:rPr>
      </w:pPr>
    </w:p>
    <w:p w:rsidR="00FC1099" w:rsidRPr="00112452" w:rsidRDefault="00FC1099" w:rsidP="00FC1099">
      <w:pPr>
        <w:spacing w:after="0"/>
        <w:ind w:left="116" w:right="54" w:firstLine="708"/>
        <w:jc w:val="both"/>
        <w:rPr>
          <w:rFonts w:ascii="Times New Roman" w:eastAsia="Times New Roman" w:hAnsi="Times New Roman" w:cs="Times New Roman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 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о</w:t>
      </w:r>
      <w:r w:rsidRPr="00112452">
        <w:rPr>
          <w:rFonts w:ascii="Times New Roman" w:eastAsia="Times New Roman" w:hAnsi="Times New Roman" w:cs="Times New Roman"/>
          <w:lang w:val="bg-BG"/>
        </w:rPr>
        <w:t>сиг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яв</w:t>
      </w:r>
      <w:r w:rsidRPr="00112452">
        <w:rPr>
          <w:rFonts w:ascii="Times New Roman" w:eastAsia="Times New Roman" w:hAnsi="Times New Roman" w:cs="Times New Roman"/>
          <w:lang w:val="bg-BG"/>
        </w:rPr>
        <w:t>ане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на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ен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ъ</w:t>
      </w:r>
      <w:r w:rsidRPr="00112452">
        <w:rPr>
          <w:rFonts w:ascii="Times New Roman" w:eastAsia="Times New Roman" w:hAnsi="Times New Roman" w:cs="Times New Roman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крепа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5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раз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ие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пр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б</w:t>
      </w:r>
      <w:r w:rsidRPr="00112452">
        <w:rPr>
          <w:rFonts w:ascii="Times New Roman" w:eastAsia="Times New Roman" w:hAnsi="Times New Roman" w:cs="Times New Roman"/>
          <w:lang w:val="bg-BG"/>
        </w:rPr>
        <w:t>ща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ане</w:t>
      </w:r>
      <w:r w:rsidRPr="00112452">
        <w:rPr>
          <w:rFonts w:ascii="Times New Roman" w:eastAsia="Times New Roman" w:hAnsi="Times New Roman" w:cs="Times New Roman"/>
          <w:spacing w:val="9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система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5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на пред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щното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а</w:t>
      </w:r>
      <w:r w:rsidRPr="00112452">
        <w:rPr>
          <w:rFonts w:ascii="Times New Roman" w:eastAsia="Times New Roman" w:hAnsi="Times New Roman" w:cs="Times New Roman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>гото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вк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щното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б</w:t>
      </w:r>
      <w:r w:rsidRPr="00112452">
        <w:rPr>
          <w:rFonts w:ascii="Times New Roman" w:eastAsia="Times New Roman" w:hAnsi="Times New Roman" w:cs="Times New Roman"/>
          <w:lang w:val="bg-BG"/>
        </w:rPr>
        <w:t>разо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ан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>ецата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 мла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ит</w:t>
      </w:r>
      <w:r w:rsidRPr="00112452">
        <w:rPr>
          <w:rFonts w:ascii="Times New Roman" w:eastAsia="Times New Roman" w:hAnsi="Times New Roman" w:cs="Times New Roman"/>
          <w:lang w:val="bg-BG"/>
        </w:rPr>
        <w:t>е като пр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е</w:t>
      </w:r>
      <w:r w:rsidRPr="00112452">
        <w:rPr>
          <w:rFonts w:ascii="Times New Roman" w:eastAsia="Times New Roman" w:hAnsi="Times New Roman" w:cs="Times New Roman"/>
          <w:lang w:val="bg-BG"/>
        </w:rPr>
        <w:t>дпоста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ка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р</w:t>
      </w:r>
      <w:r w:rsidRPr="00112452">
        <w:rPr>
          <w:rFonts w:ascii="Times New Roman" w:eastAsia="Times New Roman" w:hAnsi="Times New Roman" w:cs="Times New Roman"/>
          <w:lang w:val="bg-BG"/>
        </w:rPr>
        <w:t>ав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опра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но соц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ално 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кл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ю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чв</w:t>
      </w:r>
      <w:r w:rsidRPr="00112452">
        <w:rPr>
          <w:rFonts w:ascii="Times New Roman" w:eastAsia="Times New Roman" w:hAnsi="Times New Roman" w:cs="Times New Roman"/>
          <w:lang w:val="bg-BG"/>
        </w:rPr>
        <w:t>ане и пълно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ц</w:t>
      </w:r>
      <w:r w:rsidRPr="00112452">
        <w:rPr>
          <w:rFonts w:ascii="Times New Roman" w:eastAsia="Times New Roman" w:hAnsi="Times New Roman" w:cs="Times New Roman"/>
          <w:lang w:val="bg-BG"/>
        </w:rPr>
        <w:t>ен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остна ре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а</w:t>
      </w:r>
      <w:r w:rsidRPr="00112452">
        <w:rPr>
          <w:rFonts w:ascii="Times New Roman" w:eastAsia="Times New Roman" w:hAnsi="Times New Roman" w:cs="Times New Roman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ац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я и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аст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 в ра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зв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ието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 местн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те 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б</w:t>
      </w:r>
      <w:r w:rsidRPr="00112452">
        <w:rPr>
          <w:rFonts w:ascii="Times New Roman" w:eastAsia="Times New Roman" w:hAnsi="Times New Roman" w:cs="Times New Roman"/>
          <w:lang w:val="bg-BG"/>
        </w:rPr>
        <w:t>щности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 с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ра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ата.</w:t>
      </w:r>
    </w:p>
    <w:p w:rsidR="00FC1099" w:rsidRPr="00112452" w:rsidRDefault="00FC1099" w:rsidP="00FC1099">
      <w:pPr>
        <w:spacing w:before="3" w:after="0" w:line="200" w:lineRule="exact"/>
        <w:rPr>
          <w:sz w:val="20"/>
          <w:szCs w:val="20"/>
          <w:lang w:val="bg-BG"/>
        </w:rPr>
      </w:pPr>
    </w:p>
    <w:p w:rsidR="00FC1099" w:rsidRDefault="00FC1099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1099" w:rsidRDefault="00FC1099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1099" w:rsidRPr="00AB1A69" w:rsidRDefault="00FC1099" w:rsidP="00AB1A69">
      <w:pPr>
        <w:pStyle w:val="a3"/>
        <w:numPr>
          <w:ilvl w:val="0"/>
          <w:numId w:val="38"/>
        </w:numPr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AB1A6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Подкрепа на личностното развитие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Подкрепата на личностното развитие се осъществява във връзка с разработените областни стратегии за подкрепа на личностното развитие, както и въз основа на анализа на необходимостта от обща и допълнителна подкрепа. </w:t>
      </w:r>
    </w:p>
    <w:p w:rsidR="00FC1099" w:rsidRDefault="00FC1099" w:rsidP="00FC109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8B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Обща подкрепа:</w:t>
      </w:r>
    </w:p>
    <w:p w:rsidR="00FC1099" w:rsidRDefault="00FC1099" w:rsidP="00FC109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B64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организиране на подкрепа на личностно развитие за координатор е определен педагогически специалист, ресурсен учител, който изпълнява функциите си съобразно ДОС за приобщаващото образование.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Общата подкрепа в училище се осъществява от екип, ръководен от координатора, психолог и логопед. Общата подкрепа е насочена към развитие на потенциала на всеки ученик. Тя включва различна екипна работа, също така и между отделните специалисти за осигуряване или насочване на учениците към занимания по интереси.  Заниманията по интереси може да се организират в училище.</w:t>
      </w:r>
    </w:p>
    <w:p w:rsidR="00FC1099" w:rsidRPr="002145C4" w:rsidRDefault="00FC1099" w:rsidP="00FC109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 училище функционира училищна библиотека, която чрез осъществяване на различни дейности представлява част от общата подкрепа на учениците.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CB30B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Допълнителна подкрепа: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B30B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Допълнителната подкрепа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се осъществява чрез направена оценка на индивидуалните способности на определен ученик  от училище. Оценката на способностите се извършва от специално назначен екип от специалисти и след това се потвърждава от Регионалния център за  подкрепа на приобщаващото образование.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Учениците, за които може да се поиска оценка на индивидуалните способности, са от следните уязвими групи:</w:t>
      </w:r>
    </w:p>
    <w:p w:rsidR="00FC1099" w:rsidRPr="00B45487" w:rsidRDefault="00FC1099" w:rsidP="00FC1099">
      <w:pPr>
        <w:pStyle w:val="a3"/>
        <w:numPr>
          <w:ilvl w:val="0"/>
          <w:numId w:val="32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45487">
        <w:rPr>
          <w:rFonts w:ascii="Times New Roman" w:eastAsia="Times New Roman" w:hAnsi="Times New Roman" w:cs="Times New Roman"/>
          <w:sz w:val="24"/>
          <w:szCs w:val="24"/>
          <w:lang w:val="bg-BG"/>
        </w:rPr>
        <w:t>Деца със СОП / целогодишно/;</w:t>
      </w:r>
    </w:p>
    <w:p w:rsidR="00FC1099" w:rsidRDefault="00FC1099" w:rsidP="00FC1099">
      <w:pPr>
        <w:pStyle w:val="a3"/>
        <w:numPr>
          <w:ilvl w:val="0"/>
          <w:numId w:val="32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45487">
        <w:rPr>
          <w:rFonts w:ascii="Times New Roman" w:eastAsia="Times New Roman" w:hAnsi="Times New Roman" w:cs="Times New Roman"/>
          <w:sz w:val="24"/>
          <w:szCs w:val="24"/>
          <w:lang w:val="bg-BG"/>
        </w:rPr>
        <w:t>Деца в риск / целогодишно /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FC1099" w:rsidRPr="00A75EB8" w:rsidRDefault="00FC1099" w:rsidP="00FC1099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A75EB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Допълнителната подкрепа включва:</w:t>
      </w:r>
    </w:p>
    <w:p w:rsidR="00FC1099" w:rsidRPr="00A75EB8" w:rsidRDefault="00FC1099" w:rsidP="00FC1099">
      <w:pPr>
        <w:pStyle w:val="a3"/>
        <w:numPr>
          <w:ilvl w:val="0"/>
          <w:numId w:val="33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75EB8">
        <w:rPr>
          <w:rFonts w:ascii="Times New Roman" w:eastAsia="Times New Roman" w:hAnsi="Times New Roman" w:cs="Times New Roman"/>
          <w:sz w:val="24"/>
          <w:szCs w:val="24"/>
          <w:lang w:val="bg-BG"/>
        </w:rPr>
        <w:t>Работа с ученик по конкретен случай;</w:t>
      </w:r>
    </w:p>
    <w:p w:rsidR="00FC1099" w:rsidRPr="00A75EB8" w:rsidRDefault="00FC1099" w:rsidP="00FC1099">
      <w:pPr>
        <w:pStyle w:val="a3"/>
        <w:numPr>
          <w:ilvl w:val="0"/>
          <w:numId w:val="33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Психо-</w:t>
      </w:r>
      <w:r w:rsidRPr="00A75EB8">
        <w:rPr>
          <w:rFonts w:ascii="Times New Roman" w:eastAsia="Times New Roman" w:hAnsi="Times New Roman" w:cs="Times New Roman"/>
          <w:sz w:val="24"/>
          <w:szCs w:val="24"/>
          <w:lang w:val="bg-BG"/>
        </w:rPr>
        <w:t>социална рехабилитация;</w:t>
      </w:r>
    </w:p>
    <w:p w:rsidR="00FC1099" w:rsidRDefault="00FC1099" w:rsidP="00FC1099">
      <w:pPr>
        <w:pStyle w:val="a3"/>
        <w:numPr>
          <w:ilvl w:val="0"/>
          <w:numId w:val="33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75EB8">
        <w:rPr>
          <w:rFonts w:ascii="Times New Roman" w:eastAsia="Times New Roman" w:hAnsi="Times New Roman" w:cs="Times New Roman"/>
          <w:sz w:val="24"/>
          <w:szCs w:val="24"/>
          <w:lang w:val="bg-BG"/>
        </w:rPr>
        <w:t>Ресурсно подпомагане.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Допълнителната подкрепа се реализира чрез план за действие за всеки конкретен ученик.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 този план се включват и родители.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Изработват се </w:t>
      </w:r>
      <w:r w:rsidRPr="00A75EB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индивидуални учебни  програми по съответните учебни предмети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цел по-лесното възприемане на учебното съдържание от ученика, а също така се изготвя </w:t>
      </w:r>
      <w:r w:rsidRPr="00A75EB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индивидуален учебен план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 индивидуална форма на обучение.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Учениците от уязвими групи се нуждаят от допълнителна подкрепа за изравняване на стартовите им позиции при постъпване в образователната система. Необходимо е да се полагат повече социални грижи с оглед пълноценното им участие в образователния процес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поради факта, че нямат възможности за равен старт. Допълнителна работа с тях се налага и за постигане на добри резултати в училище, тъй като наблюденията сочат, че поради недостатъчното владеене на българския език от тези ученици успехът им в училище е по-нисък. Задържането на учениците, принадлежащи към ромския етнос, в образователната система до навършване на възрастта за задължително училищно образование също представлява приоритет в работата по образователната интеграция. Необходими са мотивиране и стимулиране за продължаване на обучение след завършване на средно образование.</w:t>
      </w:r>
    </w:p>
    <w:p w:rsidR="00FC1099" w:rsidRDefault="00FC1099" w:rsidP="00FC10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Предприемането на подкрепящи мерки в тази насока съответства на международните стандарти в областта на правата на човека и защитата на малцинствата и не представлява дискриминация спрямо други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1099" w:rsidRDefault="00FC1099" w:rsidP="00FC1099">
      <w:pPr>
        <w:spacing w:before="72" w:after="0"/>
        <w:ind w:right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7D7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Дейностите в институцията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B7D7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2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</w:t>
      </w:r>
      <w:r w:rsidRPr="00112452">
        <w:rPr>
          <w:rFonts w:ascii="Times New Roman" w:eastAsia="Times New Roman" w:hAnsi="Times New Roman" w:cs="Times New Roman"/>
          <w:spacing w:val="4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B7D77">
        <w:rPr>
          <w:rFonts w:ascii="Times New Roman" w:eastAsia="Times New Roman" w:hAnsi="Times New Roman" w:cs="Times New Roman"/>
          <w:sz w:val="24"/>
          <w:szCs w:val="24"/>
          <w:lang w:val="bg-BG"/>
        </w:rPr>
        <w:t>тят</w:t>
      </w:r>
      <w:r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B7D77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2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да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B7D77">
        <w:rPr>
          <w:rFonts w:ascii="Times New Roman" w:eastAsia="Times New Roman" w:hAnsi="Times New Roman" w:cs="Times New Roman"/>
          <w:sz w:val="24"/>
          <w:szCs w:val="24"/>
          <w:lang w:val="bg-BG"/>
        </w:rPr>
        <w:t>вят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общ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3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и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 от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 г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 </w:t>
      </w:r>
      <w:r w:rsidRPr="00112452">
        <w:rPr>
          <w:rFonts w:ascii="Times New Roman" w:eastAsia="Times New Roman" w:hAnsi="Times New Roman" w:cs="Times New Roman"/>
          <w:spacing w:val="4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ф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бряв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ачес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твото 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вот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я, 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„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е”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лн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във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обла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 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от.</w:t>
      </w:r>
    </w:p>
    <w:p w:rsidR="00FC1099" w:rsidRDefault="00FC1099" w:rsidP="00FC1099">
      <w:pPr>
        <w:spacing w:before="72" w:after="0"/>
        <w:ind w:right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ОУ “Св. св. Кирил и Методий“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оято</w:t>
      </w:r>
      <w:r w:rsidRPr="00112452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Съв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Евр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ъм 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орг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ят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обла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тта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FC1099" w:rsidRPr="00112452" w:rsidRDefault="00FC1099" w:rsidP="00FC1099">
      <w:pPr>
        <w:spacing w:before="72" w:after="0"/>
        <w:ind w:right="5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3755F" w:rsidRDefault="00E3755F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3755F" w:rsidRDefault="00E3755F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C5B60" w:rsidRDefault="001C5B60" w:rsidP="00E3755F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3755F" w:rsidRDefault="00E3755F" w:rsidP="00E3755F">
      <w:pPr>
        <w:pStyle w:val="Standard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SWOT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АНАЛИЗ</w:t>
      </w:r>
    </w:p>
    <w:p w:rsidR="00E3755F" w:rsidRDefault="00E3755F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755F" w:rsidRDefault="00E3755F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755F" w:rsidRDefault="00E3755F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tbl>
      <w:tblPr>
        <w:tblW w:w="1295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6"/>
        <w:gridCol w:w="6474"/>
      </w:tblGrid>
      <w:tr w:rsidR="00E3755F" w:rsidTr="006B1064">
        <w:trPr>
          <w:trHeight w:val="841"/>
        </w:trPr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E3755F" w:rsidP="006B106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СИЛНИ СТРАНИ</w:t>
            </w: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E3755F" w:rsidP="006B106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СЛАБИ СТРАНИ</w:t>
            </w:r>
          </w:p>
        </w:tc>
      </w:tr>
      <w:tr w:rsidR="00E3755F" w:rsidTr="006B1064">
        <w:trPr>
          <w:trHeight w:val="648"/>
        </w:trPr>
        <w:tc>
          <w:tcPr>
            <w:tcW w:w="129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07003E" w:rsidP="006B1064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ОБЛАСТ 1 УПРАВЛЕНИЕ НА ИНСТИТУЦИЯТА</w:t>
            </w:r>
          </w:p>
        </w:tc>
      </w:tr>
      <w:tr w:rsidR="0007003E" w:rsidTr="006B1064">
        <w:trPr>
          <w:trHeight w:val="648"/>
        </w:trPr>
        <w:tc>
          <w:tcPr>
            <w:tcW w:w="129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3E" w:rsidRDefault="0007003E" w:rsidP="006B10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УПРАВЛЕНИЕ НА КАЧЕСТВОТО</w:t>
            </w:r>
          </w:p>
        </w:tc>
      </w:tr>
      <w:tr w:rsidR="00E3755F" w:rsidTr="006B1064"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на свободен, неограничен и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равен достъп до образование.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Високи стандарти на предлаганото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образование.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Целодневно обучение 1- 7 клас.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Успешна работа с учениците със СОП.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Действащ училищен механизъм срещу агресията.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Дългогодишни традиции и резултати в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образователната дейност, съобразена със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социално-икономическото развитие на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региона.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Работеща и ефективна вътрешна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нормативна уредба.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Средище за съхраняване на българската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идентичност и активен проводник на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историята и културата.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Екипност в работата на ръководството и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учителите.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Допълнителна работа с ученици с намалена успеваемост чрез индивидуални кон</w:t>
            </w:r>
            <w:r w:rsidR="001C5B60"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султации и работа по проекти и Национални програми.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Активизиране публичните изяви на учениците.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C36FF2" w:rsidRDefault="001C5B60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Намаляващия брой на учениците в резултат на демографските проблеми в региона: ръст на миграцията, ниска раждаемост, икономическа несигурност;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Сливане на класове в </w:t>
            </w:r>
            <w:r w:rsidR="001C5B60"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начален и </w:t>
            </w: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прогимназиален етап.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Допускане на голям брой </w:t>
            </w:r>
            <w:r w:rsidR="00C36FF2"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отсъствия по неуважителни причини.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C36F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Отпадане на ученици от училището.</w:t>
            </w: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C36FF2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E3755F" w:rsidTr="006B1064">
        <w:tc>
          <w:tcPr>
            <w:tcW w:w="129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       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КАДРОВИ РЕСУРСИ</w:t>
            </w:r>
          </w:p>
        </w:tc>
      </w:tr>
      <w:tr w:rsidR="00E3755F" w:rsidTr="006B1064"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07003E" w:rsidRDefault="00C36FF2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</w:t>
            </w:r>
            <w:r w:rsidR="00E3755F"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обра професионална подготовка</w:t>
            </w: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добра екипна работа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стремеж към създаване на позитивен </w:t>
            </w:r>
            <w:proofErr w:type="spellStart"/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психоклимат</w:t>
            </w:r>
            <w:proofErr w:type="spellEnd"/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училище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Квалифициран учителски състав.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Въвеждане на система за кариерно развитие на учители</w:t>
            </w:r>
            <w:r w:rsidR="00C36FF2"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Извеждане и обмен на успешни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педагогически практики.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Добро институционално взаимодействие.</w:t>
            </w:r>
          </w:p>
          <w:p w:rsidR="00C36FF2" w:rsidRPr="0007003E" w:rsidRDefault="00C36FF2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Използване на електронни образователни ресурси.</w:t>
            </w:r>
          </w:p>
          <w:p w:rsidR="00E3755F" w:rsidRPr="0007003E" w:rsidRDefault="00E3755F" w:rsidP="00C36FF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C36FF2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 широко прилагане на </w:t>
            </w:r>
            <w:proofErr w:type="spellStart"/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компетентностния</w:t>
            </w:r>
            <w:proofErr w:type="spellEnd"/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подход в работата на учителите.</w:t>
            </w:r>
          </w:p>
        </w:tc>
      </w:tr>
      <w:tr w:rsidR="00E3755F" w:rsidTr="006B1064">
        <w:tc>
          <w:tcPr>
            <w:tcW w:w="129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07003E" w:rsidRDefault="00C36FF2" w:rsidP="006B1064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НОРМАТИВНО ОСИГУРЯВАНЕ</w:t>
            </w:r>
          </w:p>
        </w:tc>
      </w:tr>
      <w:tr w:rsidR="00E3755F" w:rsidTr="006B1064">
        <w:trPr>
          <w:trHeight w:val="132"/>
        </w:trPr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07003E" w:rsidRDefault="00E3755F" w:rsidP="00C36FF2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6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Изготвени и утвърдени: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Училищни учебни планове за всяка паралелка;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Годишен план на училището;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Правилник за дейността на училището;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Стратегия за развитие на училището с план за действие с финансиране;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Етичен кодекс на училищната общност;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lastRenderedPageBreak/>
              <w:t>Програма за приобщаване и равни възможности на ученици от уязвими групи;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Програма за превенция на ранното напускане на училище;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Форми на обучение – дневна и самостоятелна;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Мерки за повишаване на качеството;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за превенция на агресията и училищния тормоз;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на комисията за гражданското, екологичното и интеркултурното образование;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на комисията за борба с противообществените прояви;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на комисията за дейностите по Механизма за обхват;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за интеграция на ромите;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Правилник за вътрешния трудов ред;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за работа на група по условия на труд;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БАК;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на комисията по БДП;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План БУВОТ;</w:t>
            </w:r>
          </w:p>
          <w:p w:rsidR="00C36FF2" w:rsidRPr="00C36FF2" w:rsidRDefault="00C36FF2" w:rsidP="00C36FF2">
            <w:pPr>
              <w:widowControl/>
              <w:numPr>
                <w:ilvl w:val="0"/>
                <w:numId w:val="37"/>
              </w:numPr>
              <w:suppressAutoHyphens w:val="0"/>
              <w:autoSpaceDE w:val="0"/>
              <w:autoSpaceDN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C36FF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Противопожарно досие;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07003E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FF6600"/>
                <w:sz w:val="24"/>
                <w:szCs w:val="24"/>
                <w:lang w:val="bg-BG"/>
              </w:rPr>
            </w:pPr>
          </w:p>
          <w:p w:rsidR="00E3755F" w:rsidRPr="0007003E" w:rsidRDefault="00C36FF2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00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Наличие на учители неспециалисти по някои учебни предмети.</w:t>
            </w: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3755F" w:rsidRPr="0007003E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003E" w:rsidTr="00456BC3">
        <w:trPr>
          <w:trHeight w:val="132"/>
        </w:trPr>
        <w:tc>
          <w:tcPr>
            <w:tcW w:w="129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3E" w:rsidRDefault="0007003E" w:rsidP="00C36FF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7003E" w:rsidRDefault="0007003E" w:rsidP="00C36FF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                             ИНВЕСТИЦИИ В ОБРАЗОВАНИЕТО ИЛИ ФИНАСОВИ РЕСУРСИ</w:t>
            </w:r>
          </w:p>
          <w:p w:rsidR="0007003E" w:rsidRPr="0007003E" w:rsidRDefault="0007003E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7003E" w:rsidTr="006B1064">
        <w:trPr>
          <w:trHeight w:val="132"/>
        </w:trPr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3E" w:rsidRDefault="0007003E" w:rsidP="00C36FF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7003E" w:rsidRPr="00824476" w:rsidRDefault="0007003E" w:rsidP="0007003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1.</w:t>
            </w:r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Много </w:t>
            </w:r>
            <w:proofErr w:type="spellStart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добра</w:t>
            </w:r>
            <w:proofErr w:type="spellEnd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материално-техническа</w:t>
            </w:r>
            <w:proofErr w:type="spellEnd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база</w:t>
            </w:r>
            <w:proofErr w:type="spellEnd"/>
            <w:r w:rsidRPr="008244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;</w:t>
            </w:r>
          </w:p>
          <w:p w:rsidR="0007003E" w:rsidRPr="00824476" w:rsidRDefault="0007003E" w:rsidP="0007003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2.</w:t>
            </w:r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Осигуреност с </w:t>
            </w:r>
            <w:proofErr w:type="spellStart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технически</w:t>
            </w:r>
            <w:proofErr w:type="spellEnd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устройства</w:t>
            </w:r>
            <w:proofErr w:type="spellEnd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;</w:t>
            </w:r>
          </w:p>
          <w:p w:rsidR="0007003E" w:rsidRPr="00824476" w:rsidRDefault="0007003E" w:rsidP="0007003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lastRenderedPageBreak/>
              <w:t xml:space="preserve">3.Осигуреност с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учебници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,</w:t>
            </w:r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учебни</w:t>
            </w:r>
            <w:proofErr w:type="spellEnd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помагала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методическа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справочна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художествена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литература</w:t>
            </w:r>
            <w:proofErr w:type="spellEnd"/>
            <w:r w:rsidRPr="0082447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;</w:t>
            </w:r>
          </w:p>
          <w:p w:rsidR="0007003E" w:rsidRPr="00824476" w:rsidRDefault="0007003E" w:rsidP="0007003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Осигурени </w:t>
            </w:r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средства</w:t>
            </w:r>
            <w:proofErr w:type="spellEnd"/>
            <w:proofErr w:type="gram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за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трудови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допълнителни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трудови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възнаграждения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персонала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издръжка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институцията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поддръжка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материалната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база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7003E" w:rsidRPr="00824476" w:rsidRDefault="0007003E" w:rsidP="0007003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Добро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управление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финансовите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средства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условията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делегиран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бюджет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7003E" w:rsidRDefault="0007003E" w:rsidP="0007003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Обективност,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публичност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прозрачност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при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разработване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управление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на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бюджета</w:t>
            </w:r>
            <w:proofErr w:type="spellEnd"/>
            <w:r w:rsidRPr="00824476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EA2AEB" w:rsidRPr="00E71B43" w:rsidRDefault="0007003E" w:rsidP="00EA2AEB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E71B43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  <w:r w:rsidR="00EA2AEB" w:rsidRPr="00E71B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Ф</w:t>
            </w:r>
            <w:proofErr w:type="spellStart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>инансиране</w:t>
            </w:r>
            <w:proofErr w:type="spellEnd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>чрез</w:t>
            </w:r>
            <w:proofErr w:type="spellEnd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>работа</w:t>
            </w:r>
            <w:proofErr w:type="spellEnd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spellEnd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>различни</w:t>
            </w:r>
            <w:proofErr w:type="spellEnd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2AEB" w:rsidRPr="00E71B43">
              <w:rPr>
                <w:rFonts w:ascii="Times New Roman" w:eastAsia="Calibri" w:hAnsi="Times New Roman" w:cs="Times New Roman"/>
                <w:sz w:val="24"/>
                <w:szCs w:val="24"/>
              </w:rPr>
              <w:t>проекти</w:t>
            </w:r>
            <w:proofErr w:type="spellEnd"/>
            <w:r w:rsidR="00EA2AEB" w:rsidRPr="00E71B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национални програми.</w:t>
            </w:r>
          </w:p>
          <w:p w:rsidR="00EA2AEB" w:rsidRPr="00EA2AEB" w:rsidRDefault="00EA2AEB" w:rsidP="00EA2AEB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E71B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 Т</w:t>
            </w:r>
            <w:r w:rsidRPr="00E71B43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ърсене на възможности за спонсорство</w:t>
            </w:r>
            <w:r w:rsidRPr="00EA2AE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и дарителска дейност</w:t>
            </w:r>
            <w:r w:rsidRPr="00EA2A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A2AEB" w:rsidRPr="00EA2AEB" w:rsidRDefault="00EA2AEB" w:rsidP="00EA2AEB">
            <w:pPr>
              <w:pStyle w:val="Standard"/>
              <w:spacing w:after="0" w:line="240" w:lineRule="auto"/>
              <w:jc w:val="both"/>
              <w:rPr>
                <w:sz w:val="24"/>
                <w:szCs w:val="24"/>
              </w:rPr>
            </w:pPr>
            <w:r w:rsidRPr="00EA2A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 А</w:t>
            </w:r>
            <w:r w:rsidRPr="00EA2AEB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ктивизиране на съвместни дейности и акции с членовете на обществения съвет за допълнителен финансов ресурс</w:t>
            </w:r>
            <w:r w:rsidRPr="00EA2A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003E" w:rsidRDefault="0007003E" w:rsidP="00EA2AE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7003E" w:rsidRDefault="0007003E" w:rsidP="00C36FF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7003E" w:rsidRDefault="0007003E" w:rsidP="00C36FF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3E" w:rsidRPr="0007003E" w:rsidRDefault="0007003E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755F" w:rsidTr="006B1064">
        <w:trPr>
          <w:trHeight w:val="450"/>
        </w:trPr>
        <w:tc>
          <w:tcPr>
            <w:tcW w:w="129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07003E" w:rsidP="0007003E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ОБЛАСТ 2 . ОБРАЗОВАТЕЛЕН ПРОЦЕС</w:t>
            </w:r>
          </w:p>
        </w:tc>
      </w:tr>
      <w:tr w:rsidR="00E3755F" w:rsidTr="006B1064">
        <w:trPr>
          <w:trHeight w:val="376"/>
        </w:trPr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E3755F" w:rsidP="006B10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71B43" w:rsidRPr="00E71B43" w:rsidRDefault="00E3755F" w:rsidP="00E71B43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1B43" w:rsidRPr="00E71B43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1Създадени условия за целодневна организация на учебния ден за учениците от I до VII клас;</w:t>
            </w:r>
          </w:p>
          <w:p w:rsidR="00E71B43" w:rsidRDefault="00E71B43" w:rsidP="00E71B43">
            <w:pPr>
              <w:widowControl/>
              <w:suppressAutoHyphens w:val="0"/>
              <w:autoSpaceDE w:val="0"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E71B43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3.Избираеми учебни часове за разширена подгот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овка по БЕЛ и математика.</w:t>
            </w:r>
          </w:p>
          <w:p w:rsidR="00E71B43" w:rsidRPr="00E71B43" w:rsidRDefault="00E71B43" w:rsidP="00E71B43">
            <w:pPr>
              <w:widowControl/>
              <w:suppressAutoHyphens w:val="0"/>
              <w:autoSpaceDE w:val="0"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 w:rsidRPr="00E71B43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 xml:space="preserve">4. Дейности за обща подкрепа за личностно развитие; </w:t>
            </w:r>
          </w:p>
          <w:p w:rsidR="00E71B43" w:rsidRPr="00E71B43" w:rsidRDefault="00E71B43" w:rsidP="00E71B43">
            <w:pPr>
              <w:widowControl/>
              <w:suppressAutoHyphens w:val="0"/>
              <w:autoSpaceDE w:val="0"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5</w:t>
            </w:r>
            <w:r w:rsidRPr="00E71B43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. Извънкласни и извънучилищни дейности;</w:t>
            </w:r>
          </w:p>
          <w:p w:rsidR="00E71B43" w:rsidRPr="00E71B43" w:rsidRDefault="00E71B43" w:rsidP="00E71B43">
            <w:pPr>
              <w:widowControl/>
              <w:suppressAutoHyphens w:val="0"/>
              <w:autoSpaceDE w:val="0"/>
              <w:adjustRightInd w:val="0"/>
              <w:spacing w:after="0" w:line="276" w:lineRule="auto"/>
              <w:textAlignment w:val="auto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6</w:t>
            </w:r>
            <w:r w:rsidRPr="00E71B43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bg-BG" w:eastAsia="bg-BG"/>
              </w:rPr>
              <w:t>.Занимания по интереси с национално финансиране;</w:t>
            </w:r>
          </w:p>
          <w:p w:rsidR="00E3755F" w:rsidRDefault="00E3755F" w:rsidP="006B10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bg-BG"/>
              </w:rPr>
            </w:pPr>
            <w:r w:rsidRPr="002F7F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bg-BG"/>
              </w:rPr>
              <w:t>Ниски образователни резултати по предмети и на НВО;</w:t>
            </w: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bg-BG"/>
              </w:rPr>
            </w:pPr>
            <w:r w:rsidRPr="002F7FCD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bg-BG"/>
              </w:rPr>
              <w:t>Ниско ниво на функционална грамотност по четене, математика и природни науки;</w:t>
            </w: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</w:pPr>
            <w:r w:rsidRPr="002F7F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  <w:t>Задоволително равнище на дигиталните умения на участниците в образователния процес;</w:t>
            </w: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</w:pP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</w:pPr>
            <w:r w:rsidRPr="002F7F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  <w:lastRenderedPageBreak/>
              <w:t>Трудности при обучение в мултикултурна среда;</w:t>
            </w: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</w:pPr>
            <w:r w:rsidRPr="002F7F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  <w:t>Неефективно взаимодействие с родителите;</w:t>
            </w: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</w:pPr>
            <w:r w:rsidRPr="002F7F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  <w:t>Голям брой отсъствия по неуважителни причини;</w:t>
            </w:r>
          </w:p>
          <w:p w:rsidR="002F7FCD" w:rsidRPr="002F7FCD" w:rsidRDefault="002F7FCD" w:rsidP="002F7FCD">
            <w:pPr>
              <w:widowControl/>
              <w:suppressAutoHyphens w:val="0"/>
              <w:autoSpaceDN/>
              <w:spacing w:line="276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</w:pPr>
            <w:r w:rsidRPr="002F7FCD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bg-BG"/>
              </w:rPr>
              <w:t>Липса на мотивация за учебен труд;</w:t>
            </w: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E3755F" w:rsidTr="006B1064"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ЗАПЛАХИ</w:t>
            </w: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Default="00E3755F" w:rsidP="006B106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ВЪЗМОЖНОСТИ</w:t>
            </w:r>
          </w:p>
        </w:tc>
      </w:tr>
      <w:tr w:rsidR="00E3755F" w:rsidTr="006B1064">
        <w:tc>
          <w:tcPr>
            <w:tcW w:w="6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2F7FCD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Намаляване броят на учениците.</w:t>
            </w:r>
          </w:p>
          <w:p w:rsidR="00E3755F" w:rsidRPr="002F7FCD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Нисък жизнен</w:t>
            </w:r>
            <w:r w:rsidR="00EA2AEB" w:rsidRPr="002F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F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стандарт на ромското население.</w:t>
            </w:r>
          </w:p>
          <w:p w:rsidR="00E3755F" w:rsidRPr="002F7FCD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Голям брой деца със сериозни обучителни трудности поради слабото владеене на български език.</w:t>
            </w:r>
          </w:p>
          <w:p w:rsidR="00E3755F" w:rsidRPr="002F7FCD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Социална изолация на малцинствата.</w:t>
            </w:r>
          </w:p>
          <w:p w:rsidR="00E3755F" w:rsidRPr="002F7FCD" w:rsidRDefault="00E3755F" w:rsidP="006B1064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Ниска заинтересованост  на родителите , което е причина за слаба  мотивация при учениците за учене.</w:t>
            </w:r>
          </w:p>
          <w:p w:rsidR="00E3755F" w:rsidRDefault="00E3755F" w:rsidP="006B106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6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55F" w:rsidRPr="002F7FCD" w:rsidRDefault="00E3755F" w:rsidP="006B1064">
            <w:pPr>
              <w:pStyle w:val="Standard"/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>Предоставяне на качествено образование.</w:t>
            </w:r>
          </w:p>
          <w:p w:rsidR="00E3755F" w:rsidRPr="002F7FCD" w:rsidRDefault="00E3755F" w:rsidP="006B1064">
            <w:pPr>
              <w:pStyle w:val="Standard"/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 xml:space="preserve"> Включване на учителите в различни форми на квалификация.</w:t>
            </w:r>
          </w:p>
          <w:p w:rsidR="00E3755F" w:rsidRPr="002F7FCD" w:rsidRDefault="00E3755F" w:rsidP="006B1064">
            <w:pPr>
              <w:pStyle w:val="Standard"/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>Засилени мерки за контрол на отсъствията и успеха на учениците.</w:t>
            </w:r>
          </w:p>
          <w:p w:rsidR="00E3755F" w:rsidRPr="002F7FCD" w:rsidRDefault="00E3755F" w:rsidP="006B1064">
            <w:pPr>
              <w:pStyle w:val="Standard"/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 xml:space="preserve"> Изграждане на ефективно ученическо самоуправление.</w:t>
            </w:r>
          </w:p>
          <w:p w:rsidR="00E3755F" w:rsidRDefault="00E3755F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</w:pPr>
            <w:r w:rsidRPr="002F7FCD"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>Утвърждаване на традиции и символи на училището.</w:t>
            </w:r>
          </w:p>
          <w:p w:rsidR="002F7FCD" w:rsidRDefault="002F7FCD" w:rsidP="006B10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 xml:space="preserve">Модерна </w:t>
            </w:r>
            <w:r w:rsidR="0015080C"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>и функционална училищна сграда.</w:t>
            </w:r>
          </w:p>
          <w:p w:rsidR="0015080C" w:rsidRDefault="0015080C" w:rsidP="006B106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bg-BG" w:eastAsia="zh-CN" w:bidi="hi-IN"/>
              </w:rPr>
              <w:t>Просторен физкултурен салон и модерна спортна площадка.</w:t>
            </w:r>
          </w:p>
        </w:tc>
      </w:tr>
    </w:tbl>
    <w:p w:rsidR="00E3755F" w:rsidRDefault="00E3755F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5080C" w:rsidRDefault="0015080C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5080C" w:rsidRDefault="0015080C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5080C" w:rsidRDefault="0015080C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5080C" w:rsidRDefault="0015080C" w:rsidP="00E3755F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6B1064" w:rsidRPr="0015080C" w:rsidRDefault="006B1064" w:rsidP="006B1064">
      <w:pPr>
        <w:pStyle w:val="Standard"/>
        <w:rPr>
          <w:sz w:val="24"/>
          <w:szCs w:val="24"/>
        </w:rPr>
      </w:pPr>
      <w:r w:rsidRPr="0015080C">
        <w:rPr>
          <w:rFonts w:ascii="Times New Roman" w:hAnsi="Times New Roman" w:cs="Times New Roman"/>
          <w:b/>
          <w:sz w:val="24"/>
          <w:szCs w:val="24"/>
          <w:lang w:val="bg-BG"/>
        </w:rPr>
        <w:t>ВИЗИЯ</w:t>
      </w:r>
    </w:p>
    <w:p w:rsidR="006B1064" w:rsidRPr="0015080C" w:rsidRDefault="0015080C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6B1064" w:rsidRPr="0015080C">
        <w:rPr>
          <w:rFonts w:ascii="Times New Roman" w:hAnsi="Times New Roman" w:cs="Times New Roman"/>
          <w:sz w:val="24"/>
          <w:szCs w:val="24"/>
          <w:lang w:val="bg-BG"/>
        </w:rPr>
        <w:t>ОУ ”Св. св. Кирил и Методий” гр. Шипка  да се утвърди като модерно,</w:t>
      </w:r>
      <w:r w:rsidR="006B1064" w:rsidRPr="0015080C">
        <w:rPr>
          <w:sz w:val="24"/>
          <w:szCs w:val="24"/>
          <w:lang w:val="bg-BG"/>
        </w:rPr>
        <w:t xml:space="preserve"> </w:t>
      </w:r>
      <w:r w:rsidR="006B1064" w:rsidRPr="0015080C">
        <w:rPr>
          <w:rFonts w:ascii="Times New Roman" w:hAnsi="Times New Roman" w:cs="Times New Roman"/>
          <w:sz w:val="24"/>
          <w:szCs w:val="24"/>
          <w:lang w:val="bg-BG"/>
        </w:rPr>
        <w:t>конкурентноспособно и привлекателно училище, в което всеки ученик има равен достъп до кач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ествено образование,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съответсващ</w:t>
      </w:r>
      <w:r w:rsidR="006B1064" w:rsidRPr="0015080C">
        <w:rPr>
          <w:rFonts w:ascii="Times New Roman" w:hAnsi="Times New Roman" w:cs="Times New Roman"/>
          <w:sz w:val="24"/>
          <w:szCs w:val="24"/>
          <w:lang w:val="bg-BG"/>
        </w:rPr>
        <w:t>о</w:t>
      </w:r>
      <w:proofErr w:type="spellEnd"/>
      <w:r w:rsidR="006B1064"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 на неговите потребности, потенциал и цели, осигуряващо подкрепяща среда като предпоставка за пълноценна личностна изява.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b/>
          <w:sz w:val="24"/>
          <w:szCs w:val="24"/>
          <w:lang w:val="bg-BG"/>
        </w:rPr>
        <w:t>МИСИЯ</w:t>
      </w:r>
    </w:p>
    <w:p w:rsidR="006B1064" w:rsidRPr="0015080C" w:rsidRDefault="0015080C" w:rsidP="006B1064">
      <w:pPr>
        <w:pStyle w:val="Standard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6B1064" w:rsidRPr="0015080C">
        <w:rPr>
          <w:rFonts w:ascii="Times New Roman" w:hAnsi="Times New Roman" w:cs="Times New Roman"/>
          <w:sz w:val="24"/>
          <w:szCs w:val="24"/>
          <w:lang w:val="bg-BG"/>
        </w:rPr>
        <w:t>Цялостната дейност на ОУ ”Св. св. Кирил и Методий” гр. Шипка  има за цел осъществяване на качествен образователен процес, чрез развиване на индивидуалността на всеки ученик  и уважение към  неговите потребностите и интереси. Стремежът на педагогическият екип е да даде трайни и полезни знания, да изгради свободни и инициативни личности с ярко изразено гражданско съзнание</w:t>
      </w:r>
      <w:r w:rsidR="006B1064" w:rsidRPr="0015080C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ВОДЕЩИ ПРИНЦИПИ ПРИ РАЗВИТИЕ НА СТРАТЕГИЯТА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Pr="0015080C">
        <w:rPr>
          <w:rFonts w:ascii="Times New Roman" w:hAnsi="Times New Roman" w:cs="Times New Roman"/>
          <w:b/>
          <w:sz w:val="24"/>
          <w:szCs w:val="24"/>
          <w:lang w:val="bg-BG"/>
        </w:rPr>
        <w:t>Равен достъп</w:t>
      </w:r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 и приобщаване на всяко дете и на всеки ученик;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Pr="0015080C">
        <w:rPr>
          <w:rFonts w:ascii="Times New Roman" w:hAnsi="Times New Roman" w:cs="Times New Roman"/>
          <w:b/>
          <w:sz w:val="24"/>
          <w:szCs w:val="24"/>
          <w:lang w:val="bg-BG"/>
        </w:rPr>
        <w:t>Равнопоставенос</w:t>
      </w:r>
      <w:r w:rsidRPr="0015080C">
        <w:rPr>
          <w:rFonts w:ascii="Times New Roman" w:hAnsi="Times New Roman" w:cs="Times New Roman"/>
          <w:sz w:val="24"/>
          <w:szCs w:val="24"/>
          <w:lang w:val="bg-BG"/>
        </w:rPr>
        <w:t>т и недопускане на дискриминация;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3. Съхраняване на етнокултурното многообразие;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4.Иновативност в педагогическите практики;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5.Качество на образованието;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6. Приемственост – осигуряване на непрекъснато действие на стратегията, </w:t>
      </w:r>
      <w:proofErr w:type="spellStart"/>
      <w:r w:rsidRPr="0015080C">
        <w:rPr>
          <w:rFonts w:ascii="Times New Roman" w:hAnsi="Times New Roman" w:cs="Times New Roman"/>
          <w:sz w:val="24"/>
          <w:szCs w:val="24"/>
          <w:lang w:val="bg-BG"/>
        </w:rPr>
        <w:t>независимоот</w:t>
      </w:r>
      <w:proofErr w:type="spellEnd"/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 управленски или други социални промени и гарантиране на постоянство в усилията и  политиките за изпълнение на приетите цели и целеви показатели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7. </w:t>
      </w:r>
      <w:proofErr w:type="spellStart"/>
      <w:r w:rsidRPr="0015080C">
        <w:rPr>
          <w:rFonts w:ascii="Times New Roman" w:hAnsi="Times New Roman" w:cs="Times New Roman"/>
          <w:sz w:val="24"/>
          <w:szCs w:val="24"/>
          <w:lang w:val="bg-BG"/>
        </w:rPr>
        <w:t>Законосъообразност</w:t>
      </w:r>
      <w:proofErr w:type="spellEnd"/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 – съответствие на целите и предлаганите мерки със ЗПУО и ДОС.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8.Устойчивост на резултатите – осигуряване на трайно и дългосрочно въздействие на постигнатите резултати.</w:t>
      </w:r>
    </w:p>
    <w:p w:rsidR="006B1064" w:rsidRPr="0015080C" w:rsidRDefault="006B1064" w:rsidP="006B1064">
      <w:pPr>
        <w:pStyle w:val="Standard"/>
        <w:rPr>
          <w:sz w:val="24"/>
          <w:szCs w:val="24"/>
          <w:lang w:val="bg-BG"/>
        </w:rPr>
      </w:pPr>
    </w:p>
    <w:p w:rsidR="006B1064" w:rsidRPr="0015080C" w:rsidRDefault="006B1064" w:rsidP="006B1064">
      <w:pPr>
        <w:pStyle w:val="Standard"/>
        <w:rPr>
          <w:sz w:val="24"/>
          <w:szCs w:val="24"/>
          <w:lang w:val="bg-BG"/>
        </w:rPr>
      </w:pPr>
    </w:p>
    <w:p w:rsidR="006B1064" w:rsidRDefault="006B1064" w:rsidP="006B1064">
      <w:pPr>
        <w:pStyle w:val="Standard"/>
        <w:rPr>
          <w:lang w:val="bg-BG"/>
        </w:rPr>
      </w:pPr>
    </w:p>
    <w:p w:rsidR="006B1064" w:rsidRDefault="006B1064" w:rsidP="006B1064">
      <w:pPr>
        <w:pStyle w:val="Standard"/>
        <w:rPr>
          <w:lang w:val="bg-BG"/>
        </w:rPr>
      </w:pPr>
    </w:p>
    <w:p w:rsidR="006B1064" w:rsidRPr="0015080C" w:rsidRDefault="006B1064" w:rsidP="006B1064">
      <w:pPr>
        <w:pStyle w:val="Standard"/>
        <w:jc w:val="center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>ПРИОРИТЕТНИ НАПРАВЛЕНИЯ В ДЕЙНОСТТА НА УЧИЛИЩЕТО</w:t>
      </w:r>
    </w:p>
    <w:p w:rsidR="006B1064" w:rsidRPr="0015080C" w:rsidRDefault="006B1064" w:rsidP="006B1064">
      <w:pPr>
        <w:pStyle w:val="Standard"/>
        <w:jc w:val="both"/>
        <w:rPr>
          <w:sz w:val="24"/>
          <w:szCs w:val="24"/>
        </w:rPr>
      </w:pPr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Пълноценното реализиране на мисията на училището е възможно само в условията на устойчиво и възходящо </w:t>
      </w:r>
      <w:proofErr w:type="spellStart"/>
      <w:r w:rsidRPr="0015080C">
        <w:rPr>
          <w:rFonts w:ascii="Times New Roman" w:hAnsi="Times New Roman" w:cs="Times New Roman"/>
          <w:sz w:val="24"/>
          <w:szCs w:val="24"/>
          <w:lang w:val="bg-BG"/>
        </w:rPr>
        <w:t>развитие,обучение</w:t>
      </w:r>
      <w:proofErr w:type="spellEnd"/>
      <w:r w:rsidRPr="0015080C">
        <w:rPr>
          <w:rFonts w:ascii="Times New Roman" w:hAnsi="Times New Roman" w:cs="Times New Roman"/>
          <w:sz w:val="24"/>
          <w:szCs w:val="24"/>
          <w:lang w:val="bg-BG"/>
        </w:rPr>
        <w:t xml:space="preserve"> на високо ниво с използване на иновативни технологии и висококвалифицирани и мотивирани преподаватели.</w:t>
      </w:r>
    </w:p>
    <w:p w:rsidR="009E217D" w:rsidRPr="006865FB" w:rsidRDefault="009E217D" w:rsidP="0015080C">
      <w:pPr>
        <w:pStyle w:val="Standard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865FB">
        <w:rPr>
          <w:rFonts w:ascii="Times New Roman" w:hAnsi="Times New Roman" w:cs="Times New Roman"/>
          <w:b/>
          <w:sz w:val="24"/>
          <w:szCs w:val="24"/>
          <w:lang w:val="bg-BG"/>
        </w:rPr>
        <w:t>СТРАТЕГИЧЕСКИ И ОПЕРАТИВНИ ЦЕЛИ, ДЕЙНОСТИ ПО СТРАТЕГИЧЕСКИТЕ ЦЕЛИ</w:t>
      </w:r>
    </w:p>
    <w:p w:rsidR="009E217D" w:rsidRDefault="009E217D" w:rsidP="009E217D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Стратегически цели</w:t>
      </w:r>
    </w:p>
    <w:p w:rsidR="009E217D" w:rsidRDefault="009E217D" w:rsidP="009E217D">
      <w:pPr>
        <w:pStyle w:val="Standard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E217D" w:rsidRPr="00624C06" w:rsidRDefault="009E217D" w:rsidP="009E217D">
      <w:pPr>
        <w:pStyle w:val="Default"/>
        <w:rPr>
          <w:b/>
          <w:bCs/>
        </w:rPr>
      </w:pPr>
      <w:r w:rsidRPr="00624C06">
        <w:rPr>
          <w:b/>
          <w:bCs/>
        </w:rPr>
        <w:t xml:space="preserve">Приоритетно направление </w:t>
      </w:r>
      <w:r w:rsidRPr="00624C06">
        <w:rPr>
          <w:b/>
          <w:bCs/>
          <w:lang w:val="en-US"/>
        </w:rPr>
        <w:t>I</w:t>
      </w:r>
      <w:r w:rsidRPr="00624C06">
        <w:rPr>
          <w:b/>
          <w:bCs/>
        </w:rPr>
        <w:t xml:space="preserve">: Повишаване </w:t>
      </w:r>
      <w:r w:rsidR="000852DC" w:rsidRPr="00624C06">
        <w:rPr>
          <w:b/>
          <w:bCs/>
        </w:rPr>
        <w:t>качеството и ефективността на образователния процес чрез личностно-ориентирания подход и стимулиране на творческите заложби и потенциала на всеки ученик.</w:t>
      </w:r>
    </w:p>
    <w:p w:rsidR="009E217D" w:rsidRPr="00624C06" w:rsidRDefault="0004071E" w:rsidP="009E217D">
      <w:pPr>
        <w:pStyle w:val="Default"/>
      </w:pPr>
      <w:r w:rsidRPr="00624C06">
        <w:rPr>
          <w:b/>
          <w:bCs/>
        </w:rPr>
        <w:t>1. Оперативни ц</w:t>
      </w:r>
      <w:r w:rsidR="009E217D" w:rsidRPr="00624C06">
        <w:rPr>
          <w:b/>
          <w:bCs/>
        </w:rPr>
        <w:t>ели:</w:t>
      </w:r>
    </w:p>
    <w:p w:rsidR="009E217D" w:rsidRPr="00624C06" w:rsidRDefault="009E217D" w:rsidP="009E217D">
      <w:pPr>
        <w:pStyle w:val="Default"/>
        <w:numPr>
          <w:ilvl w:val="0"/>
          <w:numId w:val="7"/>
        </w:numPr>
      </w:pPr>
      <w:r w:rsidRPr="00624C06">
        <w:t>Осигуряване на качествено и ефективно възпитание и образование.</w:t>
      </w:r>
    </w:p>
    <w:p w:rsidR="009E217D" w:rsidRPr="00624C06" w:rsidRDefault="009E217D" w:rsidP="009E217D">
      <w:pPr>
        <w:pStyle w:val="Default"/>
        <w:numPr>
          <w:ilvl w:val="0"/>
          <w:numId w:val="7"/>
        </w:numPr>
      </w:pPr>
      <w:r w:rsidRPr="00624C06">
        <w:t> Разширяване и стимулиране на формите за обучение и възпитание в дух на демократично гражданство и патриотизъм, зд</w:t>
      </w:r>
      <w:r w:rsidR="009C636E" w:rsidRPr="00624C06">
        <w:t xml:space="preserve">равно и екологично възпитание, </w:t>
      </w:r>
      <w:r w:rsidRPr="00624C06">
        <w:t xml:space="preserve"> физическа активност и спорт.</w:t>
      </w:r>
    </w:p>
    <w:p w:rsidR="009E217D" w:rsidRPr="00624C06" w:rsidRDefault="009E217D" w:rsidP="009E217D">
      <w:pPr>
        <w:pStyle w:val="Default"/>
        <w:numPr>
          <w:ilvl w:val="0"/>
          <w:numId w:val="7"/>
        </w:numPr>
      </w:pPr>
      <w:r w:rsidRPr="00624C06">
        <w:t>По-широко навлизане на нови методи на педагогическо взаимодействие и обучение /интерактивност, проектна работа /.</w:t>
      </w:r>
    </w:p>
    <w:p w:rsidR="009E217D" w:rsidRPr="00C14823" w:rsidRDefault="009E217D" w:rsidP="009E217D">
      <w:pPr>
        <w:pStyle w:val="Default"/>
        <w:rPr>
          <w:sz w:val="28"/>
          <w:szCs w:val="28"/>
        </w:rPr>
      </w:pPr>
    </w:p>
    <w:p w:rsidR="009E217D" w:rsidRPr="00624C06" w:rsidRDefault="009E217D" w:rsidP="009E217D">
      <w:pPr>
        <w:pStyle w:val="Default"/>
        <w:rPr>
          <w:b/>
          <w:bCs/>
        </w:rPr>
      </w:pPr>
      <w:r w:rsidRPr="00624C06">
        <w:rPr>
          <w:b/>
          <w:bCs/>
        </w:rPr>
        <w:t>2. Дейности за постигане на целите: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Повишаване познавателната активност на учениците.</w:t>
      </w:r>
    </w:p>
    <w:p w:rsidR="00624C06" w:rsidRPr="00624C06" w:rsidRDefault="00624C06" w:rsidP="009E217D">
      <w:pPr>
        <w:pStyle w:val="Default"/>
        <w:numPr>
          <w:ilvl w:val="0"/>
          <w:numId w:val="8"/>
        </w:numPr>
      </w:pPr>
      <w:r w:rsidRPr="00624C06">
        <w:t>Интегриране на ИТ в ежедневната учебна дейност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Създаване на условия за изяви  на децата.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Повишаване качеството на публичните изяви  на децата.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Повишаване качеството и ефективността на въздействие върху подрастващите.</w:t>
      </w:r>
    </w:p>
    <w:p w:rsidR="009C636E" w:rsidRPr="00624C06" w:rsidRDefault="009C636E" w:rsidP="009E217D">
      <w:pPr>
        <w:pStyle w:val="Default"/>
        <w:numPr>
          <w:ilvl w:val="0"/>
          <w:numId w:val="8"/>
        </w:numPr>
      </w:pPr>
      <w:r w:rsidRPr="00624C06">
        <w:t xml:space="preserve">Изграждане на </w:t>
      </w:r>
      <w:r w:rsidRPr="00624C06">
        <w:rPr>
          <w:lang w:val="en-US"/>
        </w:rPr>
        <w:t>STEM</w:t>
      </w:r>
      <w:r w:rsidRPr="00624C06">
        <w:t xml:space="preserve"> среда за прилагане на нови методи на преподаване, с цел мотивиране на учениците и усвояване на трайни знания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Осъществяване на допълнителна работа с учениците.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децата.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Прилагане на подходи, основани на демократични принципи и развити образователни модели, свързани с повишаване успеваемостта на учениците в обучението;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Поставяне на ученика в активна позиция по отношения на усвояването на нови знания и практическата им приложимост ;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lastRenderedPageBreak/>
        <w:t>Използване на иновативни педагогични методи и форми за предаване  и научаване на  знания;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Извършване на ефективна диференцирана работа с учениците с намалена успеваемост;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Засилване взаимодействието с родителите и други заинтересовани представители на общността;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Използване на създадени мултимедийни материали;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Повишаване  на  социалните умения  на  учениците  чрез  подпомагане  на физическото, социалното и личностното им развитие.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Реализиране превенция на насилието и агресията сред учениците и утвърждаване на позитивни модели на поведение.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Подкрепа на изявата и развитието на даровитите деца.</w:t>
      </w:r>
    </w:p>
    <w:p w:rsidR="009E217D" w:rsidRPr="00624C06" w:rsidRDefault="009E217D" w:rsidP="009E217D">
      <w:pPr>
        <w:pStyle w:val="Default"/>
        <w:numPr>
          <w:ilvl w:val="0"/>
          <w:numId w:val="8"/>
        </w:numPr>
      </w:pPr>
      <w:r w:rsidRPr="00624C06">
        <w:t>Разширяване и стимулиране на формите за  възпитание и обучение в дух на демократично гражданство и патриотизъм, здравно и екологично възпитание,  физическа активност и спорт.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  <w:rPr>
          <w:b/>
          <w:bCs/>
        </w:rPr>
      </w:pPr>
    </w:p>
    <w:p w:rsidR="009E217D" w:rsidRPr="00624C06" w:rsidRDefault="009E217D" w:rsidP="009E217D">
      <w:pPr>
        <w:pStyle w:val="Default"/>
        <w:rPr>
          <w:b/>
          <w:bCs/>
        </w:rPr>
      </w:pPr>
    </w:p>
    <w:p w:rsidR="009E217D" w:rsidRPr="00624C06" w:rsidRDefault="009E217D" w:rsidP="009E217D">
      <w:pPr>
        <w:pStyle w:val="Default"/>
        <w:rPr>
          <w:b/>
          <w:bCs/>
        </w:rPr>
      </w:pPr>
      <w:r w:rsidRPr="00624C06">
        <w:rPr>
          <w:b/>
          <w:bCs/>
        </w:rPr>
        <w:t>Приоритетно направление ІІ:</w:t>
      </w:r>
      <w:r w:rsidRPr="00624C06">
        <w:rPr>
          <w:b/>
          <w:bCs/>
        </w:rPr>
        <w:tab/>
      </w:r>
    </w:p>
    <w:p w:rsidR="009E217D" w:rsidRPr="00624C06" w:rsidRDefault="009E217D" w:rsidP="009E217D">
      <w:pPr>
        <w:pStyle w:val="Default"/>
        <w:rPr>
          <w:b/>
          <w:iCs/>
        </w:rPr>
      </w:pPr>
      <w:r w:rsidRPr="00624C06">
        <w:rPr>
          <w:b/>
          <w:bCs/>
        </w:rPr>
        <w:t xml:space="preserve">Повишаване квалификацията на учителите;                                                                                                         </w:t>
      </w:r>
    </w:p>
    <w:p w:rsidR="009E217D" w:rsidRPr="00624C06" w:rsidRDefault="0004071E" w:rsidP="009E217D">
      <w:pPr>
        <w:pStyle w:val="Default"/>
        <w:rPr>
          <w:b/>
          <w:iCs/>
        </w:rPr>
      </w:pPr>
      <w:r w:rsidRPr="00624C06">
        <w:rPr>
          <w:b/>
          <w:i/>
          <w:iCs/>
        </w:rPr>
        <w:t xml:space="preserve">       1. Оперативни ц</w:t>
      </w:r>
      <w:r w:rsidR="009E217D" w:rsidRPr="00624C06">
        <w:rPr>
          <w:b/>
          <w:i/>
          <w:iCs/>
        </w:rPr>
        <w:t>ели:</w:t>
      </w:r>
    </w:p>
    <w:p w:rsidR="009E217D" w:rsidRPr="00624C06" w:rsidRDefault="009E217D" w:rsidP="009E217D">
      <w:pPr>
        <w:pStyle w:val="Default"/>
        <w:numPr>
          <w:ilvl w:val="0"/>
          <w:numId w:val="22"/>
        </w:numPr>
        <w:rPr>
          <w:b/>
          <w:iCs/>
        </w:rPr>
      </w:pPr>
      <w:r w:rsidRPr="00624C06">
        <w:rPr>
          <w:b/>
          <w:iCs/>
        </w:rPr>
        <w:t>Утвърждаване на авторитета и подпомагане на кариерното развитие на учителите работещи в училището.</w:t>
      </w:r>
    </w:p>
    <w:p w:rsidR="009E217D" w:rsidRPr="00624C06" w:rsidRDefault="009E217D" w:rsidP="009E217D">
      <w:pPr>
        <w:pStyle w:val="Default"/>
        <w:numPr>
          <w:ilvl w:val="0"/>
          <w:numId w:val="22"/>
        </w:numPr>
        <w:rPr>
          <w:b/>
          <w:iCs/>
        </w:rPr>
      </w:pPr>
      <w:r w:rsidRPr="00624C06">
        <w:rPr>
          <w:b/>
          <w:iCs/>
        </w:rPr>
        <w:t>Продължаване /Оптимизиране/ структурата  на изградената система за квалификация.</w:t>
      </w:r>
    </w:p>
    <w:p w:rsidR="009E217D" w:rsidRPr="00624C06" w:rsidRDefault="009E217D" w:rsidP="009E217D">
      <w:pPr>
        <w:pStyle w:val="Default"/>
        <w:rPr>
          <w:b/>
        </w:rPr>
      </w:pPr>
    </w:p>
    <w:p w:rsidR="009E217D" w:rsidRPr="00624C06" w:rsidRDefault="009E217D" w:rsidP="009E217D">
      <w:pPr>
        <w:pStyle w:val="Default"/>
        <w:rPr>
          <w:i/>
          <w:iCs/>
        </w:rPr>
      </w:pPr>
      <w:r w:rsidRPr="00624C06">
        <w:rPr>
          <w:b/>
          <w:bCs/>
        </w:rPr>
        <w:t xml:space="preserve">       2. Дейности за постигане на целите:</w:t>
      </w:r>
    </w:p>
    <w:p w:rsidR="00624C06" w:rsidRPr="00624C06" w:rsidRDefault="009E217D" w:rsidP="006B1064">
      <w:pPr>
        <w:pStyle w:val="Default"/>
        <w:numPr>
          <w:ilvl w:val="0"/>
          <w:numId w:val="9"/>
        </w:numPr>
      </w:pPr>
      <w:r w:rsidRPr="00624C06">
        <w:t xml:space="preserve">Усъвършенстване на създадената  система за квалификация, повишаване личната квалификация от всеки учител. </w:t>
      </w:r>
    </w:p>
    <w:p w:rsidR="009E217D" w:rsidRPr="00624C06" w:rsidRDefault="009E217D" w:rsidP="006B1064">
      <w:pPr>
        <w:pStyle w:val="Default"/>
        <w:numPr>
          <w:ilvl w:val="0"/>
          <w:numId w:val="9"/>
        </w:numPr>
      </w:pPr>
      <w:r w:rsidRPr="00624C06">
        <w:t>Използване на разнообразни форми на квалификационна работа – проблемна група, практикум, тренинг, семинар, лектория, дискусия, участие в научна-практическа конференция, информация от библиотека, интернет.</w:t>
      </w:r>
    </w:p>
    <w:p w:rsidR="009E217D" w:rsidRPr="00624C06" w:rsidRDefault="009E217D" w:rsidP="009E217D">
      <w:pPr>
        <w:pStyle w:val="Default"/>
        <w:numPr>
          <w:ilvl w:val="0"/>
          <w:numId w:val="9"/>
        </w:numPr>
      </w:pPr>
      <w:r w:rsidRPr="00624C06">
        <w:t>Създаване на възможност за повишаване на професионално-квалификационната степен за всеки член на педагогическата колегия.</w:t>
      </w:r>
    </w:p>
    <w:p w:rsidR="009E217D" w:rsidRPr="00624C06" w:rsidRDefault="009E217D" w:rsidP="009E217D">
      <w:pPr>
        <w:pStyle w:val="Default"/>
        <w:numPr>
          <w:ilvl w:val="0"/>
          <w:numId w:val="9"/>
        </w:numPr>
      </w:pPr>
      <w:r w:rsidRPr="00624C06">
        <w:t>Повишаване ефективността на педагогическия контрол. Повишаване на изискванията към работата на учителя чрез  вътрешно-институционалната контролна дейност и измерване на резултатите.</w:t>
      </w:r>
    </w:p>
    <w:p w:rsidR="009E217D" w:rsidRPr="00624C06" w:rsidRDefault="009E217D" w:rsidP="009E217D">
      <w:pPr>
        <w:pStyle w:val="Default"/>
        <w:numPr>
          <w:ilvl w:val="0"/>
          <w:numId w:val="9"/>
        </w:numPr>
      </w:pPr>
      <w:r w:rsidRPr="00624C06">
        <w:t>Създаване на условия  за повишаване реалните резултати от възпитанието и обучението – засилване качеството  на предварителната подготовка, спазване задълженията произтичащи от ЗПУО и вътрешните правилници и наредби.</w:t>
      </w:r>
    </w:p>
    <w:p w:rsidR="009E217D" w:rsidRPr="00C14823" w:rsidRDefault="009E217D" w:rsidP="00624C06">
      <w:pPr>
        <w:pStyle w:val="Default"/>
        <w:ind w:left="360"/>
        <w:rPr>
          <w:sz w:val="28"/>
          <w:szCs w:val="28"/>
        </w:rPr>
      </w:pPr>
    </w:p>
    <w:p w:rsidR="009E217D" w:rsidRPr="00624C06" w:rsidRDefault="009E217D" w:rsidP="009E217D">
      <w:pPr>
        <w:pStyle w:val="Default"/>
        <w:numPr>
          <w:ilvl w:val="0"/>
          <w:numId w:val="9"/>
        </w:numPr>
      </w:pPr>
      <w:r w:rsidRPr="00624C06">
        <w:t>Участие във всички форми за квалификация организирани на регионално и национално ниво.</w:t>
      </w:r>
    </w:p>
    <w:p w:rsidR="009E217D" w:rsidRPr="00624C06" w:rsidRDefault="009E217D" w:rsidP="009E217D">
      <w:pPr>
        <w:pStyle w:val="Default"/>
        <w:numPr>
          <w:ilvl w:val="0"/>
          <w:numId w:val="9"/>
        </w:numPr>
      </w:pPr>
      <w:r w:rsidRPr="00624C06">
        <w:t>Разширяване и усъвършенстване на моделите и формите за контрол, чрез разработване на актуализирани оценъчни карти.</w:t>
      </w:r>
    </w:p>
    <w:p w:rsidR="009E217D" w:rsidRPr="00624C06" w:rsidRDefault="009E217D" w:rsidP="009E217D">
      <w:pPr>
        <w:pStyle w:val="Default"/>
        <w:numPr>
          <w:ilvl w:val="0"/>
          <w:numId w:val="9"/>
        </w:numPr>
      </w:pPr>
      <w:r w:rsidRPr="00624C06">
        <w:lastRenderedPageBreak/>
        <w:t>Създаване на условия за квалификация на учителите за използване на различни форми и начини за практическо прилагане на програмното съдържание.</w:t>
      </w:r>
    </w:p>
    <w:p w:rsidR="009E217D" w:rsidRPr="00624C06" w:rsidRDefault="009E217D" w:rsidP="009E217D">
      <w:pPr>
        <w:pStyle w:val="Default"/>
        <w:numPr>
          <w:ilvl w:val="0"/>
          <w:numId w:val="9"/>
        </w:numPr>
      </w:pPr>
      <w:r w:rsidRPr="00624C06">
        <w:t>Създаване на механизъм за вътрешен мониторинг и контрол на качеството</w:t>
      </w:r>
    </w:p>
    <w:p w:rsidR="009E217D" w:rsidRPr="00C14823" w:rsidRDefault="009E217D" w:rsidP="009E217D">
      <w:pPr>
        <w:pStyle w:val="Default"/>
        <w:rPr>
          <w:sz w:val="28"/>
          <w:szCs w:val="28"/>
        </w:rPr>
      </w:pPr>
    </w:p>
    <w:p w:rsidR="009E217D" w:rsidRPr="00C14823" w:rsidRDefault="009E217D" w:rsidP="009E217D">
      <w:pPr>
        <w:pStyle w:val="Default"/>
        <w:rPr>
          <w:sz w:val="28"/>
          <w:szCs w:val="28"/>
        </w:rPr>
      </w:pPr>
    </w:p>
    <w:p w:rsidR="009E217D" w:rsidRPr="00C14823" w:rsidRDefault="009E217D" w:rsidP="009E217D">
      <w:pPr>
        <w:pStyle w:val="Default"/>
        <w:rPr>
          <w:sz w:val="28"/>
          <w:szCs w:val="28"/>
        </w:rPr>
      </w:pP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 xml:space="preserve">Приоритетно направление </w:t>
      </w:r>
      <w:r w:rsidRPr="00624C06">
        <w:rPr>
          <w:b/>
          <w:bCs/>
          <w:lang w:val="en-US"/>
        </w:rPr>
        <w:t>III</w:t>
      </w:r>
      <w:r w:rsidRPr="00624C06">
        <w:rPr>
          <w:b/>
          <w:bCs/>
        </w:rPr>
        <w:t>.</w:t>
      </w:r>
      <w:r w:rsidRPr="00624C06">
        <w:t xml:space="preserve"> </w:t>
      </w:r>
    </w:p>
    <w:p w:rsidR="009E217D" w:rsidRPr="00624C06" w:rsidRDefault="009E217D" w:rsidP="009E217D">
      <w:pPr>
        <w:pStyle w:val="Default"/>
        <w:rPr>
          <w:b/>
          <w:bCs/>
        </w:rPr>
      </w:pPr>
      <w:r w:rsidRPr="00624C06">
        <w:rPr>
          <w:b/>
          <w:bCs/>
        </w:rPr>
        <w:tab/>
        <w:t>Удовлетворяване на образователните потребности на даровити ученици и ученици с обучителни затруднения;</w:t>
      </w:r>
    </w:p>
    <w:p w:rsidR="009E217D" w:rsidRPr="00624C06" w:rsidRDefault="00624C06" w:rsidP="009E217D">
      <w:pPr>
        <w:pStyle w:val="Default"/>
      </w:pPr>
      <w:r w:rsidRPr="00624C06">
        <w:rPr>
          <w:b/>
          <w:bCs/>
        </w:rPr>
        <w:t xml:space="preserve">       1. Оперативни ц</w:t>
      </w:r>
      <w:r w:rsidR="009E217D" w:rsidRPr="00624C06">
        <w:rPr>
          <w:b/>
          <w:bCs/>
        </w:rPr>
        <w:t>ели:</w:t>
      </w:r>
    </w:p>
    <w:p w:rsidR="009E217D" w:rsidRPr="00624C06" w:rsidRDefault="009E217D" w:rsidP="009E217D">
      <w:pPr>
        <w:pStyle w:val="Default"/>
        <w:numPr>
          <w:ilvl w:val="0"/>
          <w:numId w:val="10"/>
        </w:numPr>
      </w:pPr>
      <w:r w:rsidRPr="00624C06">
        <w:t>Откликване на изискванията на обществото за устойчива образователна система с безусловна публичност и прозрачност на управление и състояние.</w:t>
      </w:r>
    </w:p>
    <w:p w:rsidR="009E217D" w:rsidRPr="00624C06" w:rsidRDefault="009E217D" w:rsidP="009E217D">
      <w:pPr>
        <w:pStyle w:val="Default"/>
        <w:numPr>
          <w:ilvl w:val="0"/>
          <w:numId w:val="10"/>
        </w:numPr>
      </w:pPr>
      <w:r w:rsidRPr="00624C06">
        <w:t>Създаване на условия за изява на всички деца в съответствие с техните желания и възможности.</w:t>
      </w:r>
    </w:p>
    <w:p w:rsidR="009E217D" w:rsidRPr="00624C06" w:rsidRDefault="009E217D" w:rsidP="009E217D">
      <w:pPr>
        <w:pStyle w:val="Default"/>
        <w:numPr>
          <w:ilvl w:val="0"/>
          <w:numId w:val="10"/>
        </w:numPr>
      </w:pPr>
      <w:r w:rsidRPr="00624C06">
        <w:t>Развиване ефективността на връзката учител – родител.</w:t>
      </w:r>
    </w:p>
    <w:p w:rsidR="009E217D" w:rsidRPr="00624C06" w:rsidRDefault="009E217D" w:rsidP="009E217D">
      <w:pPr>
        <w:pStyle w:val="Default"/>
        <w:numPr>
          <w:ilvl w:val="0"/>
          <w:numId w:val="10"/>
        </w:numPr>
      </w:pPr>
      <w:r w:rsidRPr="00624C06">
        <w:t>Чрез творческото развитие на децата да се работи активно в посока утвърждаване на училището не само като образователен, но и като духовен и културен  център.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 xml:space="preserve">       2. Дейности за постигане на целите:</w:t>
      </w:r>
    </w:p>
    <w:p w:rsidR="009E217D" w:rsidRPr="00624C06" w:rsidRDefault="009E217D" w:rsidP="009E217D">
      <w:pPr>
        <w:pStyle w:val="Default"/>
        <w:numPr>
          <w:ilvl w:val="0"/>
          <w:numId w:val="11"/>
        </w:numPr>
      </w:pPr>
      <w:r w:rsidRPr="00624C06">
        <w:t>Изграждане на подходяща среда за даровити и изоставащи ученици чрез   активното съдействие на педагогическата колегия.</w:t>
      </w:r>
    </w:p>
    <w:p w:rsidR="009E217D" w:rsidRPr="00624C06" w:rsidRDefault="009E217D" w:rsidP="009E217D">
      <w:pPr>
        <w:pStyle w:val="Default"/>
        <w:numPr>
          <w:ilvl w:val="0"/>
          <w:numId w:val="11"/>
        </w:numPr>
      </w:pPr>
      <w:r w:rsidRPr="00624C06">
        <w:t>За постигане на по-добър диалог с децата и родителите им е необходимо и осъществяване на подготовка за оказване на педагогическа и психологическа подкрепа, за общуване и социализация.</w:t>
      </w:r>
      <w:r w:rsidRPr="00624C06">
        <w:rPr>
          <w:b/>
          <w:bCs/>
        </w:rPr>
        <w:t xml:space="preserve">                </w:t>
      </w:r>
    </w:p>
    <w:p w:rsidR="009E217D" w:rsidRDefault="009E217D" w:rsidP="009E217D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:rsidR="009E217D" w:rsidRPr="00624C06" w:rsidRDefault="009E217D" w:rsidP="009E217D">
      <w:pPr>
        <w:pStyle w:val="Default"/>
        <w:jc w:val="both"/>
        <w:rPr>
          <w:b/>
          <w:bCs/>
        </w:rPr>
      </w:pPr>
      <w:r w:rsidRPr="00624C06">
        <w:rPr>
          <w:b/>
          <w:bCs/>
        </w:rPr>
        <w:t xml:space="preserve">  Приоритетно направление </w:t>
      </w:r>
      <w:r w:rsidRPr="00624C06">
        <w:rPr>
          <w:b/>
          <w:bCs/>
          <w:lang w:val="en-US"/>
        </w:rPr>
        <w:t>I</w:t>
      </w:r>
      <w:r w:rsidRPr="00624C06">
        <w:rPr>
          <w:b/>
          <w:bCs/>
        </w:rPr>
        <w:t xml:space="preserve">V           </w:t>
      </w:r>
    </w:p>
    <w:p w:rsidR="009E217D" w:rsidRPr="00624C06" w:rsidRDefault="009E217D" w:rsidP="009E217D">
      <w:pPr>
        <w:pStyle w:val="Default"/>
        <w:jc w:val="both"/>
      </w:pPr>
      <w:r w:rsidRPr="00624C06">
        <w:rPr>
          <w:b/>
          <w:bCs/>
        </w:rPr>
        <w:t xml:space="preserve"> Взаимодействие с родителската общност и  другите заинтересовани представители на местната общност </w:t>
      </w:r>
    </w:p>
    <w:p w:rsidR="009E217D" w:rsidRPr="00624C06" w:rsidRDefault="00624C06" w:rsidP="009E217D">
      <w:pPr>
        <w:pStyle w:val="Default"/>
      </w:pPr>
      <w:r w:rsidRPr="00624C06">
        <w:rPr>
          <w:b/>
          <w:bCs/>
        </w:rPr>
        <w:t xml:space="preserve">       1. Оперативни ц</w:t>
      </w:r>
      <w:r w:rsidR="009E217D" w:rsidRPr="00624C06">
        <w:rPr>
          <w:b/>
          <w:bCs/>
        </w:rPr>
        <w:t>ели:</w:t>
      </w:r>
    </w:p>
    <w:p w:rsidR="009E217D" w:rsidRPr="00624C06" w:rsidRDefault="009E217D" w:rsidP="009E217D">
      <w:pPr>
        <w:pStyle w:val="Default"/>
        <w:numPr>
          <w:ilvl w:val="0"/>
          <w:numId w:val="12"/>
        </w:numPr>
      </w:pPr>
      <w:r w:rsidRPr="00624C06">
        <w:t>Осъществяване процеса на подготовка, обучение и възпитание на децата във взаимодействие и сътрудничество с родителите им.</w:t>
      </w:r>
    </w:p>
    <w:p w:rsidR="009E217D" w:rsidRPr="00624C06" w:rsidRDefault="009E217D" w:rsidP="009E217D">
      <w:pPr>
        <w:pStyle w:val="Default"/>
        <w:numPr>
          <w:ilvl w:val="0"/>
          <w:numId w:val="12"/>
        </w:numPr>
      </w:pPr>
      <w:r w:rsidRPr="00624C06">
        <w:t>Развиване на конструктивна комуникация във взаимоотношенията в съответствие със ЗПУО.</w:t>
      </w:r>
    </w:p>
    <w:p w:rsidR="009E217D" w:rsidRPr="00624C06" w:rsidRDefault="009E217D" w:rsidP="009E217D">
      <w:pPr>
        <w:pStyle w:val="Default"/>
        <w:numPr>
          <w:ilvl w:val="0"/>
          <w:numId w:val="12"/>
        </w:numPr>
      </w:pPr>
      <w:r w:rsidRPr="00624C06">
        <w:t>Прилагане на модели на поведение, основани на идеите и принципите на гражданското образование.</w:t>
      </w:r>
    </w:p>
    <w:p w:rsidR="009E217D" w:rsidRPr="00624C06" w:rsidRDefault="009E217D" w:rsidP="009E217D">
      <w:pPr>
        <w:pStyle w:val="Default"/>
        <w:numPr>
          <w:ilvl w:val="0"/>
          <w:numId w:val="12"/>
        </w:numPr>
      </w:pPr>
      <w:r w:rsidRPr="00624C06">
        <w:t>Спазване на единни педагогични изисквания и стандарти за поведение и успеваемост.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 xml:space="preserve">       2. Дейности за постигане на целите:</w:t>
      </w:r>
    </w:p>
    <w:p w:rsidR="009E217D" w:rsidRPr="00624C06" w:rsidRDefault="009E217D" w:rsidP="009E217D">
      <w:pPr>
        <w:pStyle w:val="Default"/>
        <w:numPr>
          <w:ilvl w:val="0"/>
          <w:numId w:val="13"/>
        </w:numPr>
      </w:pPr>
      <w:r w:rsidRPr="00624C06">
        <w:t>Повишаване на уменията за работа с родители</w:t>
      </w:r>
    </w:p>
    <w:p w:rsidR="009E217D" w:rsidRPr="00624C06" w:rsidRDefault="009E217D" w:rsidP="009E217D">
      <w:pPr>
        <w:pStyle w:val="Default"/>
        <w:numPr>
          <w:ilvl w:val="0"/>
          <w:numId w:val="13"/>
        </w:numPr>
      </w:pPr>
      <w:r w:rsidRPr="00624C06">
        <w:t>Създаване на информационна банка с данни и координати за връзка с   родителите на децата</w:t>
      </w:r>
    </w:p>
    <w:p w:rsidR="009E217D" w:rsidRPr="00624C06" w:rsidRDefault="009E217D" w:rsidP="009E217D">
      <w:pPr>
        <w:pStyle w:val="Default"/>
        <w:numPr>
          <w:ilvl w:val="0"/>
          <w:numId w:val="13"/>
        </w:numPr>
      </w:pPr>
      <w:r w:rsidRPr="00624C06">
        <w:lastRenderedPageBreak/>
        <w:t>Родителите  да се срещат с  учителите в определеното приемно време или в друго удобно за двете страни време;</w:t>
      </w:r>
    </w:p>
    <w:p w:rsidR="009E217D" w:rsidRPr="00624C06" w:rsidRDefault="009E217D" w:rsidP="009E217D">
      <w:pPr>
        <w:pStyle w:val="Default"/>
        <w:numPr>
          <w:ilvl w:val="0"/>
          <w:numId w:val="13"/>
        </w:numPr>
      </w:pPr>
      <w:r w:rsidRPr="00624C06">
        <w:t>Родителите  да участват в родителските срещи;</w:t>
      </w:r>
    </w:p>
    <w:p w:rsidR="009E217D" w:rsidRPr="00624C06" w:rsidRDefault="009E217D" w:rsidP="009E217D">
      <w:pPr>
        <w:pStyle w:val="Default"/>
        <w:numPr>
          <w:ilvl w:val="0"/>
          <w:numId w:val="13"/>
        </w:numPr>
      </w:pPr>
      <w:r w:rsidRPr="00624C06">
        <w:t>Родителите да присъстват и при желание от тяхна страна да бъдат изслушани, когато се решават въпроси, които засягат права и интереси на детето им;</w:t>
      </w:r>
    </w:p>
    <w:p w:rsidR="009E217D" w:rsidRPr="00624C06" w:rsidRDefault="009E217D" w:rsidP="009E217D">
      <w:pPr>
        <w:pStyle w:val="Default"/>
        <w:numPr>
          <w:ilvl w:val="0"/>
          <w:numId w:val="13"/>
        </w:numPr>
      </w:pPr>
      <w:r w:rsidRPr="00624C06">
        <w:t>Педагогическата колегия периодично и своевременно ще предоставя информация за успеха и развитието на учениците в образователно -възпитателния процес;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</w:pPr>
    </w:p>
    <w:p w:rsidR="009E217D" w:rsidRPr="00624C06" w:rsidRDefault="0015080C" w:rsidP="009E217D">
      <w:pPr>
        <w:pStyle w:val="Default"/>
        <w:rPr>
          <w:b/>
          <w:bCs/>
        </w:rPr>
      </w:pPr>
      <w:r>
        <w:rPr>
          <w:b/>
          <w:bCs/>
        </w:rPr>
        <w:t>Приоритетно направление V</w:t>
      </w: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 xml:space="preserve">        Ефективен образователно – възпитателен процес в мултиетническа среда при зачитане обичаите и традициите на етническата група;</w:t>
      </w:r>
    </w:p>
    <w:p w:rsidR="009E217D" w:rsidRPr="00624C06" w:rsidRDefault="00624C06" w:rsidP="009E217D">
      <w:pPr>
        <w:pStyle w:val="Default"/>
      </w:pPr>
      <w:r w:rsidRPr="00624C06">
        <w:rPr>
          <w:b/>
          <w:bCs/>
        </w:rPr>
        <w:t xml:space="preserve">       1. Оперативни ц</w:t>
      </w:r>
      <w:r w:rsidR="009E217D" w:rsidRPr="00624C06">
        <w:rPr>
          <w:b/>
          <w:bCs/>
        </w:rPr>
        <w:t>ели:</w:t>
      </w:r>
    </w:p>
    <w:p w:rsidR="009E217D" w:rsidRPr="00624C06" w:rsidRDefault="009E217D" w:rsidP="009E217D">
      <w:pPr>
        <w:pStyle w:val="Default"/>
        <w:numPr>
          <w:ilvl w:val="0"/>
          <w:numId w:val="16"/>
        </w:numPr>
      </w:pPr>
      <w:r w:rsidRPr="00624C06">
        <w:t>Да се създадат адекватни условия за опазване и разбирателство между различните етнически и верски групи, като се полагат усилия за преодоляване на предразсъдъците и дискриминацията по етнически и верски признак;</w:t>
      </w:r>
    </w:p>
    <w:p w:rsidR="009E217D" w:rsidRPr="00624C06" w:rsidRDefault="009E217D" w:rsidP="009E217D">
      <w:pPr>
        <w:pStyle w:val="Default"/>
        <w:numPr>
          <w:ilvl w:val="0"/>
          <w:numId w:val="16"/>
        </w:numPr>
      </w:pPr>
      <w:r w:rsidRPr="00624C06">
        <w:t>Създаване на предпоставки за по-успешна социализация на децата от различна етническа общност;</w:t>
      </w:r>
    </w:p>
    <w:p w:rsidR="009E217D" w:rsidRPr="00624C06" w:rsidRDefault="009E217D" w:rsidP="009E217D">
      <w:pPr>
        <w:pStyle w:val="Default"/>
        <w:numPr>
          <w:ilvl w:val="0"/>
          <w:numId w:val="16"/>
        </w:numPr>
      </w:pPr>
      <w:r w:rsidRPr="00624C06">
        <w:t>Превръщане на културното многообразие в източник и фактор за взаимно опазване и духовно развитие на децата и създаване на атмосфера на взаимно уважение, толерантност и разбирателство.</w:t>
      </w:r>
    </w:p>
    <w:p w:rsidR="009E217D" w:rsidRPr="00624C06" w:rsidRDefault="009E217D" w:rsidP="009E217D">
      <w:pPr>
        <w:pStyle w:val="Default"/>
        <w:numPr>
          <w:ilvl w:val="0"/>
          <w:numId w:val="16"/>
        </w:numPr>
      </w:pPr>
      <w:r w:rsidRPr="00624C06">
        <w:t>Сближаването на децата от различни етнически групи в процеса на обучението им.</w:t>
      </w:r>
    </w:p>
    <w:p w:rsidR="009E217D" w:rsidRPr="00624C06" w:rsidRDefault="009E217D" w:rsidP="009E217D">
      <w:pPr>
        <w:pStyle w:val="Default"/>
        <w:numPr>
          <w:ilvl w:val="0"/>
          <w:numId w:val="16"/>
        </w:numPr>
      </w:pPr>
      <w:r w:rsidRPr="00624C06">
        <w:t>Повишаване на професионалната квалификация на учителите за успешна работа в мултиетническа среда.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  <w:rPr>
          <w:b/>
          <w:bCs/>
        </w:rPr>
      </w:pPr>
      <w:r w:rsidRPr="00624C06">
        <w:rPr>
          <w:b/>
          <w:bCs/>
        </w:rPr>
        <w:t>2. Дейности за постигане на целите: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  <w:numPr>
          <w:ilvl w:val="0"/>
          <w:numId w:val="17"/>
        </w:numPr>
      </w:pPr>
      <w:r w:rsidRPr="00624C06">
        <w:t>Да се изгради и поддържа в  сградата на училището  българска езикова среда;</w:t>
      </w:r>
    </w:p>
    <w:p w:rsidR="009E217D" w:rsidRPr="00624C06" w:rsidRDefault="009E217D" w:rsidP="009E217D">
      <w:pPr>
        <w:pStyle w:val="Default"/>
        <w:numPr>
          <w:ilvl w:val="0"/>
          <w:numId w:val="17"/>
        </w:numPr>
      </w:pPr>
      <w:r w:rsidRPr="00624C06">
        <w:t>Да се създаде баланс в практикуването на майчиния и на българския език, като домът е </w:t>
      </w:r>
      <w:r w:rsidRPr="00624C06">
        <w:rPr>
          <w:bCs/>
        </w:rPr>
        <w:t>„</w:t>
      </w:r>
      <w:proofErr w:type="spellStart"/>
      <w:r w:rsidRPr="00624C06">
        <w:rPr>
          <w:bCs/>
        </w:rPr>
        <w:t>оставен”</w:t>
      </w:r>
      <w:r w:rsidRPr="00624C06">
        <w:t>за</w:t>
      </w:r>
      <w:proofErr w:type="spellEnd"/>
      <w:r w:rsidRPr="00624C06">
        <w:t xml:space="preserve"> майчиния, а училището за българския език; </w:t>
      </w:r>
    </w:p>
    <w:p w:rsidR="009E217D" w:rsidRPr="00624C06" w:rsidRDefault="009E217D" w:rsidP="009E217D">
      <w:pPr>
        <w:pStyle w:val="Default"/>
        <w:numPr>
          <w:ilvl w:val="0"/>
          <w:numId w:val="17"/>
        </w:numPr>
      </w:pPr>
      <w:r w:rsidRPr="00624C06">
        <w:t>Използване на интерактивни техники и методи на обучение за приобщаване и адаптиране на ромските деца към учебния процес;</w:t>
      </w:r>
    </w:p>
    <w:p w:rsidR="009E217D" w:rsidRPr="00624C06" w:rsidRDefault="009E217D" w:rsidP="009E217D">
      <w:pPr>
        <w:pStyle w:val="Default"/>
        <w:numPr>
          <w:ilvl w:val="0"/>
          <w:numId w:val="17"/>
        </w:numPr>
      </w:pPr>
      <w:r w:rsidRPr="00624C06">
        <w:t>Подобряване на работата с родителите в посока по-пълноценната интеграция на децата и младежите от етническите малцинства в училище;</w:t>
      </w:r>
    </w:p>
    <w:p w:rsidR="009E217D" w:rsidRPr="00624C06" w:rsidRDefault="009E217D" w:rsidP="009E217D">
      <w:pPr>
        <w:pStyle w:val="Default"/>
        <w:numPr>
          <w:ilvl w:val="0"/>
          <w:numId w:val="17"/>
        </w:numPr>
      </w:pPr>
      <w:r w:rsidRPr="00624C06">
        <w:t>Създаване на подходящи средства за съхранение и развитие на културната идентичност на децата от различни етноси;</w:t>
      </w:r>
    </w:p>
    <w:p w:rsidR="009E217D" w:rsidRPr="00624C06" w:rsidRDefault="009E217D" w:rsidP="009E217D">
      <w:pPr>
        <w:pStyle w:val="Default"/>
        <w:numPr>
          <w:ilvl w:val="0"/>
          <w:numId w:val="17"/>
        </w:numPr>
      </w:pPr>
      <w:r w:rsidRPr="00624C06">
        <w:t>Включване на теми в провеждания час на класа по етническа толерантност;</w:t>
      </w:r>
    </w:p>
    <w:p w:rsidR="009E217D" w:rsidRPr="00624C06" w:rsidRDefault="009E217D" w:rsidP="009E217D">
      <w:pPr>
        <w:pStyle w:val="Default"/>
        <w:numPr>
          <w:ilvl w:val="0"/>
          <w:numId w:val="17"/>
        </w:numPr>
      </w:pPr>
      <w:r w:rsidRPr="00624C06">
        <w:t>Участие в празници и тържества.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  <w:rPr>
          <w:b/>
          <w:bCs/>
        </w:rPr>
      </w:pPr>
      <w:r w:rsidRPr="00624C06">
        <w:rPr>
          <w:b/>
          <w:bCs/>
        </w:rPr>
        <w:lastRenderedPageBreak/>
        <w:t>Приори</w:t>
      </w:r>
      <w:r w:rsidR="0015080C">
        <w:rPr>
          <w:b/>
          <w:bCs/>
        </w:rPr>
        <w:t>тетно направление VI</w:t>
      </w:r>
      <w:r w:rsidRPr="00624C06">
        <w:rPr>
          <w:b/>
          <w:bCs/>
        </w:rPr>
        <w:t xml:space="preserve"> </w:t>
      </w:r>
    </w:p>
    <w:p w:rsidR="009E217D" w:rsidRPr="00624C06" w:rsidRDefault="009E217D" w:rsidP="009E217D">
      <w:pPr>
        <w:pStyle w:val="Default"/>
        <w:rPr>
          <w:b/>
        </w:rPr>
      </w:pPr>
      <w:r w:rsidRPr="00624C06">
        <w:rPr>
          <w:b/>
        </w:rPr>
        <w:t>Предотвратяване на преждевременното напускане на училище</w:t>
      </w:r>
    </w:p>
    <w:p w:rsidR="009E217D" w:rsidRPr="00624C06" w:rsidRDefault="009E217D" w:rsidP="009E217D">
      <w:pPr>
        <w:pStyle w:val="Default"/>
        <w:rPr>
          <w:b/>
        </w:rPr>
      </w:pPr>
    </w:p>
    <w:p w:rsidR="009E217D" w:rsidRPr="00624C06" w:rsidRDefault="00624C06" w:rsidP="009E217D">
      <w:pPr>
        <w:pStyle w:val="Default"/>
        <w:rPr>
          <w:b/>
        </w:rPr>
      </w:pPr>
      <w:r w:rsidRPr="00624C06">
        <w:rPr>
          <w:b/>
        </w:rPr>
        <w:t>1.     Оперативни ц</w:t>
      </w:r>
      <w:r w:rsidR="009E217D" w:rsidRPr="00624C06">
        <w:rPr>
          <w:b/>
        </w:rPr>
        <w:t>ели:</w:t>
      </w:r>
    </w:p>
    <w:p w:rsidR="009E217D" w:rsidRPr="00624C06" w:rsidRDefault="009E217D" w:rsidP="009E217D">
      <w:pPr>
        <w:pStyle w:val="Default"/>
        <w:rPr>
          <w:b/>
        </w:rPr>
      </w:pPr>
    </w:p>
    <w:p w:rsidR="009E217D" w:rsidRPr="00624C06" w:rsidRDefault="009E217D" w:rsidP="009E217D">
      <w:pPr>
        <w:pStyle w:val="Default"/>
      </w:pPr>
      <w:r w:rsidRPr="00624C06">
        <w:t xml:space="preserve">•  Намаляване на риска от преждевременно напускане на училище преди възникването на проблемите. </w:t>
      </w:r>
    </w:p>
    <w:p w:rsidR="009E217D" w:rsidRPr="00624C06" w:rsidRDefault="009E217D" w:rsidP="009E217D">
      <w:pPr>
        <w:pStyle w:val="Default"/>
      </w:pPr>
      <w:r w:rsidRPr="00624C06">
        <w:t>•  Предотвратява възникването на условия, при които може да започнат процеси водещи до проявяващи се на ранен етап предупредителни сигнали и предоставяне на целенасочена подкрепа на ученици или групи от ученици, които са застрашени от преждевременно напускане на училище.</w:t>
      </w:r>
    </w:p>
    <w:p w:rsidR="009E217D" w:rsidRPr="00624C06" w:rsidRDefault="009E217D" w:rsidP="009E217D">
      <w:pPr>
        <w:pStyle w:val="Default"/>
      </w:pPr>
      <w:r w:rsidRPr="00624C06">
        <w:t>•</w:t>
      </w:r>
      <w:r w:rsidRPr="00624C06">
        <w:tab/>
        <w:t>Предоставяне на набор от механизми за подпомагане на отделните застрашени от отпадане ученици, съобразени с техните потребности</w:t>
      </w:r>
    </w:p>
    <w:p w:rsidR="009E217D" w:rsidRPr="00624C06" w:rsidRDefault="009E217D" w:rsidP="009E217D">
      <w:pPr>
        <w:pStyle w:val="Default"/>
      </w:pPr>
      <w:r w:rsidRPr="00624C06">
        <w:t>•</w:t>
      </w:r>
      <w:r w:rsidRPr="00624C06">
        <w:tab/>
        <w:t xml:space="preserve">Подпомагане на преждевременно напусналите отново да се включат в образованието, чрез предлагане на пътища за завръщане в системата на образование </w:t>
      </w:r>
    </w:p>
    <w:p w:rsidR="009E217D" w:rsidRPr="00624C06" w:rsidRDefault="009E217D" w:rsidP="009E217D">
      <w:pPr>
        <w:pStyle w:val="Default"/>
        <w:rPr>
          <w:b/>
        </w:rPr>
      </w:pPr>
      <w:r w:rsidRPr="00624C06">
        <w:rPr>
          <w:b/>
        </w:rPr>
        <w:t>2.  Действия предприети за постигане на целите:</w:t>
      </w:r>
    </w:p>
    <w:p w:rsidR="009E217D" w:rsidRPr="00624C06" w:rsidRDefault="009E217D" w:rsidP="009E217D">
      <w:pPr>
        <w:pStyle w:val="Default"/>
        <w:rPr>
          <w:b/>
        </w:rPr>
      </w:pPr>
    </w:p>
    <w:p w:rsidR="009E217D" w:rsidRPr="00624C06" w:rsidRDefault="0092014D" w:rsidP="009E217D">
      <w:pPr>
        <w:pStyle w:val="Default"/>
      </w:pPr>
      <w:r>
        <w:t>•</w:t>
      </w:r>
      <w:r w:rsidR="009E217D" w:rsidRPr="00624C06">
        <w:tab/>
        <w:t>Повишаване на ангажимента на родителите, засилване на тяхното сътрудничество с учителите за увеличаване на мотивацията за учене сред учениците;</w:t>
      </w:r>
    </w:p>
    <w:p w:rsidR="009E217D" w:rsidRPr="00624C06" w:rsidRDefault="009E217D" w:rsidP="009E217D">
      <w:pPr>
        <w:pStyle w:val="Default"/>
      </w:pPr>
      <w:r w:rsidRPr="00624C06">
        <w:t>•</w:t>
      </w:r>
      <w:r w:rsidRPr="00624C06">
        <w:tab/>
        <w:t>Наблюдение на отсъствията на учениците и причините за допускането им, както и поведението с цел недопускане на тормоз и насилие;</w:t>
      </w:r>
    </w:p>
    <w:p w:rsidR="009E217D" w:rsidRPr="00624C06" w:rsidRDefault="009E217D" w:rsidP="009E217D">
      <w:pPr>
        <w:pStyle w:val="Default"/>
      </w:pPr>
      <w:r w:rsidRPr="00624C06">
        <w:t>•</w:t>
      </w:r>
      <w:r w:rsidRPr="00624C06">
        <w:tab/>
        <w:t>Повишаване на квалификацията на учителите за работа с ученици в риск;</w:t>
      </w:r>
    </w:p>
    <w:p w:rsidR="009E217D" w:rsidRPr="00624C06" w:rsidRDefault="009E217D" w:rsidP="009E217D">
      <w:pPr>
        <w:pStyle w:val="Default"/>
      </w:pPr>
      <w:r w:rsidRPr="00624C06">
        <w:t>•</w:t>
      </w:r>
      <w:r w:rsidRPr="00624C06">
        <w:tab/>
        <w:t>Засилване на връзката между учителя и ученика, основаваща се на взаимно доверие и уважение;</w:t>
      </w:r>
    </w:p>
    <w:p w:rsidR="009E217D" w:rsidRPr="00624C06" w:rsidRDefault="009E217D" w:rsidP="009E217D">
      <w:pPr>
        <w:pStyle w:val="Default"/>
      </w:pPr>
      <w:r w:rsidRPr="00624C06">
        <w:t>•</w:t>
      </w:r>
      <w:r w:rsidRPr="00624C06">
        <w:tab/>
        <w:t>Активна работа на училищната комисия за борба с противообществените прояви. Провеждане на индивидуални разговори с учениците в риск, както и с техните родители. Осъществяване на своевременна връзка с други заинтересовани лица и институции;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</w:pPr>
      <w:r w:rsidRPr="00624C06">
        <w:t>•</w:t>
      </w:r>
      <w:r w:rsidRPr="00624C06">
        <w:tab/>
        <w:t>Включване на учениците в риск в извънкласни форми на обучение;</w:t>
      </w:r>
    </w:p>
    <w:p w:rsidR="009E217D" w:rsidRPr="00624C06" w:rsidRDefault="009E217D" w:rsidP="009E217D">
      <w:pPr>
        <w:pStyle w:val="Default"/>
      </w:pPr>
    </w:p>
    <w:p w:rsidR="009E217D" w:rsidRPr="00624C06" w:rsidRDefault="0015080C" w:rsidP="009E217D">
      <w:pPr>
        <w:pStyle w:val="Default"/>
        <w:rPr>
          <w:b/>
          <w:bCs/>
        </w:rPr>
      </w:pPr>
      <w:r>
        <w:rPr>
          <w:b/>
          <w:bCs/>
        </w:rPr>
        <w:t xml:space="preserve">Приоритетно направление </w:t>
      </w:r>
      <w:r>
        <w:rPr>
          <w:b/>
          <w:bCs/>
          <w:lang w:val="en-US"/>
        </w:rPr>
        <w:t>VII</w:t>
      </w:r>
      <w:r w:rsidR="009E217D" w:rsidRPr="00624C06">
        <w:rPr>
          <w:b/>
          <w:bCs/>
        </w:rPr>
        <w:t xml:space="preserve">                                                                  </w:t>
      </w: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 xml:space="preserve"> Подобрения във външната и вътрешната среда на училището</w:t>
      </w:r>
    </w:p>
    <w:p w:rsidR="009E217D" w:rsidRPr="00624C06" w:rsidRDefault="00624C06" w:rsidP="009E217D">
      <w:pPr>
        <w:pStyle w:val="Default"/>
      </w:pPr>
      <w:r w:rsidRPr="00624C06">
        <w:rPr>
          <w:b/>
          <w:bCs/>
        </w:rPr>
        <w:t xml:space="preserve">       1. Оперативни ц</w:t>
      </w:r>
      <w:r w:rsidR="009E217D" w:rsidRPr="00624C06">
        <w:rPr>
          <w:b/>
          <w:bCs/>
        </w:rPr>
        <w:t>ели:</w:t>
      </w:r>
    </w:p>
    <w:p w:rsidR="009E217D" w:rsidRPr="00624C06" w:rsidRDefault="009E217D" w:rsidP="009E217D">
      <w:pPr>
        <w:pStyle w:val="Default"/>
        <w:numPr>
          <w:ilvl w:val="0"/>
          <w:numId w:val="18"/>
        </w:numPr>
      </w:pPr>
      <w:r w:rsidRPr="00624C06">
        <w:t>Създаване  на условия за активна образователно – възпитателна дейност.</w:t>
      </w:r>
    </w:p>
    <w:p w:rsidR="009E217D" w:rsidRPr="00624C06" w:rsidRDefault="009E217D" w:rsidP="009E217D">
      <w:pPr>
        <w:pStyle w:val="Default"/>
        <w:numPr>
          <w:ilvl w:val="0"/>
          <w:numId w:val="18"/>
        </w:numPr>
      </w:pPr>
      <w:r w:rsidRPr="00624C06">
        <w:t>Подобряване равнището на административно обслужване.</w:t>
      </w:r>
    </w:p>
    <w:p w:rsidR="009E217D" w:rsidRPr="00624C06" w:rsidRDefault="009E217D" w:rsidP="009E217D">
      <w:pPr>
        <w:pStyle w:val="Default"/>
        <w:numPr>
          <w:ilvl w:val="0"/>
          <w:numId w:val="18"/>
        </w:numPr>
      </w:pPr>
      <w:r w:rsidRPr="00624C06">
        <w:t>Естетизация на околната среда.</w:t>
      </w:r>
    </w:p>
    <w:p w:rsidR="009E217D" w:rsidRPr="00624C06" w:rsidRDefault="009E217D" w:rsidP="009E217D">
      <w:pPr>
        <w:pStyle w:val="Default"/>
        <w:numPr>
          <w:ilvl w:val="0"/>
          <w:numId w:val="18"/>
        </w:numPr>
      </w:pPr>
      <w:r w:rsidRPr="00624C06">
        <w:lastRenderedPageBreak/>
        <w:t>Наличие на модерна материално-техническа база за обучение в съответствие с изискванията на ДОС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 xml:space="preserve">       2. Дейности за постигане на целите:</w:t>
      </w:r>
      <w:r w:rsidRPr="00624C06">
        <w:t xml:space="preserve">                                                                                                </w:t>
      </w:r>
    </w:p>
    <w:p w:rsidR="009E217D" w:rsidRPr="00624C06" w:rsidRDefault="009E217D" w:rsidP="009E217D">
      <w:pPr>
        <w:pStyle w:val="Default"/>
      </w:pPr>
    </w:p>
    <w:p w:rsidR="009E217D" w:rsidRPr="00624C06" w:rsidRDefault="009E217D" w:rsidP="009E217D">
      <w:pPr>
        <w:pStyle w:val="Default"/>
      </w:pPr>
      <w:r w:rsidRPr="00624C06">
        <w:t xml:space="preserve"> </w:t>
      </w:r>
      <w:r w:rsidRPr="00624C06">
        <w:rPr>
          <w:b/>
          <w:bCs/>
        </w:rPr>
        <w:t>А. Подобрения във външната среда:</w:t>
      </w:r>
    </w:p>
    <w:p w:rsidR="009E217D" w:rsidRPr="00624C06" w:rsidRDefault="009E217D" w:rsidP="009E217D">
      <w:pPr>
        <w:pStyle w:val="Default"/>
        <w:numPr>
          <w:ilvl w:val="0"/>
          <w:numId w:val="19"/>
        </w:numPr>
      </w:pPr>
      <w:r w:rsidRPr="00624C06">
        <w:t>Подобряване състоянието на външната среда. Планиране, реализация, поддръжка.</w:t>
      </w:r>
    </w:p>
    <w:p w:rsidR="009E217D" w:rsidRPr="00624C06" w:rsidRDefault="009E217D" w:rsidP="009E217D">
      <w:pPr>
        <w:pStyle w:val="Default"/>
        <w:numPr>
          <w:ilvl w:val="0"/>
          <w:numId w:val="19"/>
        </w:numPr>
      </w:pPr>
      <w:r w:rsidRPr="00624C06">
        <w:t>Поддръжка на зелените площи.</w:t>
      </w:r>
    </w:p>
    <w:p w:rsidR="009E217D" w:rsidRPr="00624C06" w:rsidRDefault="009E217D" w:rsidP="009E217D">
      <w:pPr>
        <w:pStyle w:val="Default"/>
        <w:numPr>
          <w:ilvl w:val="0"/>
          <w:numId w:val="19"/>
        </w:numPr>
      </w:pPr>
      <w:r w:rsidRPr="00624C06">
        <w:t>Оформяне на  двора на училището.</w:t>
      </w: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>Б. Подобрения във вътрешната среда:</w:t>
      </w:r>
    </w:p>
    <w:p w:rsidR="009E217D" w:rsidRPr="00624C06" w:rsidRDefault="009E217D" w:rsidP="009E217D">
      <w:pPr>
        <w:pStyle w:val="Default"/>
        <w:numPr>
          <w:ilvl w:val="0"/>
          <w:numId w:val="20"/>
        </w:numPr>
      </w:pPr>
      <w:r w:rsidRPr="00624C06">
        <w:t>Дългосрочно планиране на дейности за подобряване на средата, в която се работи –  стаи, коридори.</w:t>
      </w:r>
    </w:p>
    <w:p w:rsidR="009E217D" w:rsidRPr="00624C06" w:rsidRDefault="009E217D" w:rsidP="009E217D">
      <w:pPr>
        <w:pStyle w:val="Default"/>
        <w:numPr>
          <w:ilvl w:val="0"/>
          <w:numId w:val="20"/>
        </w:numPr>
      </w:pPr>
      <w:r w:rsidRPr="00624C06">
        <w:t>Поддържане постигнатото  ниво на технологично развитие. Стремежът е изпреварващо предоставяне на учителите на най-модерна и достъпна техника за осъществяване на интерактивно обучение.</w:t>
      </w:r>
    </w:p>
    <w:p w:rsidR="009E217D" w:rsidRPr="00624C06" w:rsidRDefault="009E217D" w:rsidP="009E217D">
      <w:pPr>
        <w:pStyle w:val="Default"/>
      </w:pPr>
      <w:r w:rsidRPr="00624C06">
        <w:rPr>
          <w:b/>
          <w:bCs/>
        </w:rPr>
        <w:t>В. Поддържане на модерна ИКТ среда:</w:t>
      </w:r>
    </w:p>
    <w:p w:rsidR="009E217D" w:rsidRPr="00624C06" w:rsidRDefault="009E217D" w:rsidP="009E217D">
      <w:pPr>
        <w:pStyle w:val="Default"/>
        <w:numPr>
          <w:ilvl w:val="0"/>
          <w:numId w:val="21"/>
        </w:numPr>
      </w:pPr>
      <w:r w:rsidRPr="00624C06">
        <w:t>Развитие на благоприятна среда за развитие на електронно образователно съдържание.</w:t>
      </w:r>
    </w:p>
    <w:p w:rsidR="009E217D" w:rsidRPr="00624C06" w:rsidRDefault="009E217D" w:rsidP="009E217D">
      <w:pPr>
        <w:pStyle w:val="Default"/>
        <w:numPr>
          <w:ilvl w:val="0"/>
          <w:numId w:val="21"/>
        </w:numPr>
      </w:pPr>
      <w:r w:rsidRPr="00624C06">
        <w:t>Въвеждане   на   иновативни   технологии   в   образованието.</w:t>
      </w:r>
    </w:p>
    <w:p w:rsidR="009E217D" w:rsidRPr="00624C06" w:rsidRDefault="009E217D" w:rsidP="009E217D">
      <w:pPr>
        <w:pStyle w:val="Default"/>
        <w:numPr>
          <w:ilvl w:val="0"/>
          <w:numId w:val="21"/>
        </w:numPr>
      </w:pPr>
      <w:r w:rsidRPr="00624C06">
        <w:t>Осигуряване  на  ефективна  ИКТ среда  за  съхраняване  и  използване  на електронно съдържание.</w:t>
      </w:r>
    </w:p>
    <w:p w:rsidR="009E217D" w:rsidRPr="00624C06" w:rsidRDefault="009E217D" w:rsidP="009E217D">
      <w:pPr>
        <w:pStyle w:val="Default"/>
        <w:numPr>
          <w:ilvl w:val="0"/>
          <w:numId w:val="21"/>
        </w:numPr>
      </w:pPr>
      <w:r w:rsidRPr="00624C06">
        <w:t>Активно участие в електронната свързаност на образователните институции.</w:t>
      </w:r>
    </w:p>
    <w:p w:rsidR="009E217D" w:rsidRPr="00624C06" w:rsidRDefault="009E217D" w:rsidP="009E217D">
      <w:pPr>
        <w:pStyle w:val="Default"/>
        <w:numPr>
          <w:ilvl w:val="0"/>
          <w:numId w:val="21"/>
        </w:numPr>
      </w:pPr>
      <w:r w:rsidRPr="00624C06">
        <w:t xml:space="preserve">Обслужването позволява бърз и надежден достъп до информация, предлага полезни и лесни за използване инструменти; използват се и различни форми на ИКТ; </w:t>
      </w:r>
    </w:p>
    <w:p w:rsidR="009E217D" w:rsidRPr="00624C06" w:rsidRDefault="009E217D" w:rsidP="009E217D">
      <w:pPr>
        <w:pStyle w:val="Default"/>
        <w:rPr>
          <w:b/>
        </w:rPr>
      </w:pPr>
    </w:p>
    <w:p w:rsidR="009E217D" w:rsidRPr="00624C06" w:rsidRDefault="009E217D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96452" w:rsidRDefault="00196452" w:rsidP="009B63FB">
      <w:pPr>
        <w:pStyle w:val="Standard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</w:rPr>
        <w:t>IX.</w:t>
      </w:r>
      <w:r w:rsidRPr="00F41939">
        <w:rPr>
          <w:rFonts w:ascii="Times New Roman" w:hAnsi="Times New Roman" w:cs="Times New Roman"/>
          <w:b/>
          <w:sz w:val="24"/>
          <w:szCs w:val="24"/>
          <w:lang w:val="bg-BG"/>
        </w:rPr>
        <w:t>ФИНАНСОВО ОСИГУРЯВАНЕ НА ИЗПЪЛНЕНИЕТО НА СТРАТЕГИЯТА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  <w:t>чрез средствата от бюджета на училището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  <w:t>чрез кандидатстване по проекти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  <w:t>дарения от спонсори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  <w:t>собствен труд за осъществяване на вътрешни технически ремонти и естетизиране на помещенията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lastRenderedPageBreak/>
        <w:tab/>
        <w:t>Финансовите ресурси ще бъдат насочени към постигане на целите на училищната образ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ователната политика. През пет 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>годишния период по изпълнение на стратегията ще разчитаме на поетапното увеличение на средствата за образование.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Увеличението на финансовите средства вероятно ще бъде съпроводено с усилване на фокуса върху резултатите и подобряване на ефективността за използване на ресурсите и обвързване финансирането на училището с постигането на целите и задачите за качествено образование, с включване на повече фактори, определящи различия в разходите на един ученик, във </w:t>
      </w:r>
      <w:proofErr w:type="spellStart"/>
      <w:r w:rsidRPr="00F41939">
        <w:rPr>
          <w:rFonts w:ascii="Times New Roman" w:hAnsi="Times New Roman" w:cs="Times New Roman"/>
          <w:sz w:val="24"/>
          <w:szCs w:val="24"/>
          <w:lang w:val="bg-BG"/>
        </w:rPr>
        <w:t>фомулата</w:t>
      </w:r>
      <w:proofErr w:type="spellEnd"/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за разпределение на средствата, включване на елементи като качество на обучението, посещаемост и брой на завършилите ученици в модела на разпределение на средствата в системата.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Извън единните разходни стандарти можем да разчитаме на средства  за: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 учебници и учебни помагала;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 капиталови разходи;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 спорт;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 добавка за деца и ученици на ресурсно подпомагане;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 добавка за подобряване на материално-техническата база на училищата за учениците в редовна форма на обучение;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 средствата по национални програми за развитие на образованието;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- всички други целеви средства, за които има отделно регламентиран ред и условия за разпределение.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Средствата за СБКО и квалификация на учителите са включени в единните разходни стандарти.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Увеличение на приходите ни ще се реализира от кандидатстването ни по различни проекти.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Заплащането на труда на учителите и служителите в училището ще се извършва съгласно вътрешните правила за работна заплата.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Нашите усилия ще бъдат насочени към: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Подобряване на механизмите за контрол, отчетност и отговорност при управлението на финансовите ресурси на ниво училище.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Създаване на условия за повишаване притока на публични и частни средства към училището.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>Осигуряване на условия за родителско и гражданско участие и информираност в управленската и финансовата дейност на училището. Училищният бюджет и изпълнението му ще се публикува на училищната интернет страница.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lastRenderedPageBreak/>
        <w:t>Насърчаване осигуряването на допълнителен финансов ресурс в училището чрез съвместни дейности с училищното настоятелство.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Училището оперативно ще управлява р</w:t>
      </w:r>
      <w:r>
        <w:rPr>
          <w:rFonts w:ascii="Times New Roman" w:hAnsi="Times New Roman" w:cs="Times New Roman"/>
          <w:sz w:val="24"/>
          <w:szCs w:val="24"/>
          <w:lang w:val="bg-BG"/>
        </w:rPr>
        <w:t>есурсите си въз основа на тази 5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>-годишна стратегия за развитие (с права, делегирани му от общината в областта на бюджета, човешките ресурси и разпореждането с МТБ), и ще извършва вътрешна оценка на приноса на всеки учител и на резултатите постигнати от учениците.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реализирането на Стратегията за развитие на ОУ „Св. св. Кирил и Методий“ се разработват и приемат допълнителни програми, планове, правилници отнасящи се до конкретните и части. 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СРОК: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Стр</w:t>
      </w:r>
      <w:r>
        <w:rPr>
          <w:rFonts w:ascii="Times New Roman" w:hAnsi="Times New Roman" w:cs="Times New Roman"/>
          <w:sz w:val="24"/>
          <w:szCs w:val="24"/>
          <w:lang w:val="bg-BG"/>
        </w:rPr>
        <w:t>атегията е разработена за пет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>годишен период, като в плана за всяка учебна година ще се посочват конкретни срокове за всяка дейност.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1939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4193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УЧАСТНИЦИ:</w:t>
      </w:r>
      <w:r w:rsidRPr="00F41939">
        <w:rPr>
          <w:rFonts w:ascii="Times New Roman" w:hAnsi="Times New Roman" w:cs="Times New Roman"/>
          <w:sz w:val="24"/>
          <w:szCs w:val="24"/>
          <w:lang w:val="bg-BG"/>
        </w:rPr>
        <w:t xml:space="preserve"> В нейното реализиране ще участват ученици, учи</w:t>
      </w:r>
      <w:r>
        <w:rPr>
          <w:rFonts w:ascii="Times New Roman" w:hAnsi="Times New Roman" w:cs="Times New Roman"/>
          <w:sz w:val="24"/>
          <w:szCs w:val="24"/>
          <w:lang w:val="bg-BG"/>
        </w:rPr>
        <w:t>тели, родители, Обществен съвет.</w:t>
      </w: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B63FB" w:rsidRPr="00F41939" w:rsidRDefault="009B63FB" w:rsidP="009B63FB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B63FB" w:rsidRPr="00F41939" w:rsidRDefault="009B63FB" w:rsidP="009B63FB">
      <w:pPr>
        <w:pStyle w:val="Standard"/>
        <w:rPr>
          <w:rFonts w:ascii="Times New Roman" w:hAnsi="Times New Roman" w:cs="Times New Roman"/>
          <w:sz w:val="24"/>
          <w:szCs w:val="24"/>
          <w:lang w:val="bg-BG"/>
        </w:rPr>
      </w:pPr>
    </w:p>
    <w:p w:rsidR="009B63FB" w:rsidRDefault="009B63FB" w:rsidP="009B63FB">
      <w:pPr>
        <w:pStyle w:val="Standard"/>
        <w:rPr>
          <w:lang w:val="bg-BG"/>
        </w:rPr>
      </w:pPr>
    </w:p>
    <w:p w:rsidR="009B63FB" w:rsidRDefault="009B63FB" w:rsidP="009B63FB">
      <w:pPr>
        <w:pStyle w:val="Standard"/>
        <w:rPr>
          <w:lang w:val="bg-BG"/>
        </w:rPr>
      </w:pPr>
    </w:p>
    <w:p w:rsidR="005F3125" w:rsidRPr="00F41939" w:rsidRDefault="005F3125" w:rsidP="005F3125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5F3125" w:rsidRPr="00F41939" w:rsidSect="002F6B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A55"/>
    <w:multiLevelType w:val="multilevel"/>
    <w:tmpl w:val="37A8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0D7E27"/>
    <w:multiLevelType w:val="hybridMultilevel"/>
    <w:tmpl w:val="F788D910"/>
    <w:lvl w:ilvl="0" w:tplc="DCAC51D0">
      <w:start w:val="1"/>
      <w:numFmt w:val="bullet"/>
      <w:lvlText w:val=""/>
      <w:lvlJc w:val="left"/>
      <w:pPr>
        <w:ind w:left="9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7C3BE8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D8FDCA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EA1712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DA8A7A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60D5C6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3CAEE4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505506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6BF9A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4626E2"/>
    <w:multiLevelType w:val="multilevel"/>
    <w:tmpl w:val="C128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5A22E2"/>
    <w:multiLevelType w:val="multilevel"/>
    <w:tmpl w:val="FA8C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FD5493"/>
    <w:multiLevelType w:val="multilevel"/>
    <w:tmpl w:val="AA00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666B77"/>
    <w:multiLevelType w:val="hybridMultilevel"/>
    <w:tmpl w:val="ED1AC2BE"/>
    <w:lvl w:ilvl="0" w:tplc="9150276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5EDB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9068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827F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1EF7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1E3FC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2F49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8E95A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2486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C9402D"/>
    <w:multiLevelType w:val="multilevel"/>
    <w:tmpl w:val="6F3C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9E09EF"/>
    <w:multiLevelType w:val="multilevel"/>
    <w:tmpl w:val="9C58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694F42"/>
    <w:multiLevelType w:val="multilevel"/>
    <w:tmpl w:val="B3486C90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9" w15:restartNumberingAfterBreak="0">
    <w:nsid w:val="254D254A"/>
    <w:multiLevelType w:val="hybridMultilevel"/>
    <w:tmpl w:val="6B38B224"/>
    <w:lvl w:ilvl="0" w:tplc="1144E44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232725B"/>
    <w:multiLevelType w:val="hybridMultilevel"/>
    <w:tmpl w:val="C1F2FFF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F642D6"/>
    <w:multiLevelType w:val="hybridMultilevel"/>
    <w:tmpl w:val="021C4F76"/>
    <w:lvl w:ilvl="0" w:tplc="0AD25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76DB5"/>
    <w:multiLevelType w:val="hybridMultilevel"/>
    <w:tmpl w:val="B172D4B8"/>
    <w:lvl w:ilvl="0" w:tplc="96AA89CA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ACA2151"/>
    <w:multiLevelType w:val="hybridMultilevel"/>
    <w:tmpl w:val="AB52F8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029FC"/>
    <w:multiLevelType w:val="hybridMultilevel"/>
    <w:tmpl w:val="E9364454"/>
    <w:lvl w:ilvl="0" w:tplc="973C5FA0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5" w15:restartNumberingAfterBreak="0">
    <w:nsid w:val="3D330F27"/>
    <w:multiLevelType w:val="hybridMultilevel"/>
    <w:tmpl w:val="712E88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656C8D"/>
    <w:multiLevelType w:val="multilevel"/>
    <w:tmpl w:val="69BC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C01BC7"/>
    <w:multiLevelType w:val="multilevel"/>
    <w:tmpl w:val="D1B00C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4D240C"/>
    <w:multiLevelType w:val="multilevel"/>
    <w:tmpl w:val="3C16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842DC3"/>
    <w:multiLevelType w:val="hybridMultilevel"/>
    <w:tmpl w:val="EEBC273E"/>
    <w:lvl w:ilvl="0" w:tplc="3A1009B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71155"/>
    <w:multiLevelType w:val="multilevel"/>
    <w:tmpl w:val="326E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97E2216"/>
    <w:multiLevelType w:val="hybridMultilevel"/>
    <w:tmpl w:val="AA703A5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5708EF"/>
    <w:multiLevelType w:val="hybridMultilevel"/>
    <w:tmpl w:val="1850F6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66E9E"/>
    <w:multiLevelType w:val="hybridMultilevel"/>
    <w:tmpl w:val="6520E3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8C95AA">
      <w:numFmt w:val="bullet"/>
      <w:lvlText w:val="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6397B"/>
    <w:multiLevelType w:val="hybridMultilevel"/>
    <w:tmpl w:val="A9B4FB54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4DF422B"/>
    <w:multiLevelType w:val="hybridMultilevel"/>
    <w:tmpl w:val="3FE82A74"/>
    <w:lvl w:ilvl="0" w:tplc="1C66F2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84F6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6CF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B41A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C94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0CC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60648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46F0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A351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884F98"/>
    <w:multiLevelType w:val="hybridMultilevel"/>
    <w:tmpl w:val="3FD421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6285C"/>
    <w:multiLevelType w:val="multilevel"/>
    <w:tmpl w:val="0A0A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3B27E5F"/>
    <w:multiLevelType w:val="hybridMultilevel"/>
    <w:tmpl w:val="AAC8497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54027EE"/>
    <w:multiLevelType w:val="multilevel"/>
    <w:tmpl w:val="2260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5610B36"/>
    <w:multiLevelType w:val="hybridMultilevel"/>
    <w:tmpl w:val="3CDAF8C4"/>
    <w:lvl w:ilvl="0" w:tplc="2550BCD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43314D"/>
    <w:multiLevelType w:val="multilevel"/>
    <w:tmpl w:val="2CA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0F7FAF"/>
    <w:multiLevelType w:val="multilevel"/>
    <w:tmpl w:val="66C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A4E1282"/>
    <w:multiLevelType w:val="hybridMultilevel"/>
    <w:tmpl w:val="8952872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1790304"/>
    <w:multiLevelType w:val="hybridMultilevel"/>
    <w:tmpl w:val="0CC8C2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F06170"/>
    <w:multiLevelType w:val="hybridMultilevel"/>
    <w:tmpl w:val="59C2E1E6"/>
    <w:lvl w:ilvl="0" w:tplc="D22EB8BA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65" w:hanging="360"/>
      </w:pPr>
    </w:lvl>
    <w:lvl w:ilvl="2" w:tplc="0402001B" w:tentative="1">
      <w:start w:val="1"/>
      <w:numFmt w:val="lowerRoman"/>
      <w:lvlText w:val="%3."/>
      <w:lvlJc w:val="right"/>
      <w:pPr>
        <w:ind w:left="1785" w:hanging="180"/>
      </w:pPr>
    </w:lvl>
    <w:lvl w:ilvl="3" w:tplc="0402000F" w:tentative="1">
      <w:start w:val="1"/>
      <w:numFmt w:val="decimal"/>
      <w:lvlText w:val="%4."/>
      <w:lvlJc w:val="left"/>
      <w:pPr>
        <w:ind w:left="2505" w:hanging="360"/>
      </w:pPr>
    </w:lvl>
    <w:lvl w:ilvl="4" w:tplc="04020019" w:tentative="1">
      <w:start w:val="1"/>
      <w:numFmt w:val="lowerLetter"/>
      <w:lvlText w:val="%5."/>
      <w:lvlJc w:val="left"/>
      <w:pPr>
        <w:ind w:left="3225" w:hanging="360"/>
      </w:pPr>
    </w:lvl>
    <w:lvl w:ilvl="5" w:tplc="0402001B" w:tentative="1">
      <w:start w:val="1"/>
      <w:numFmt w:val="lowerRoman"/>
      <w:lvlText w:val="%6."/>
      <w:lvlJc w:val="right"/>
      <w:pPr>
        <w:ind w:left="3945" w:hanging="180"/>
      </w:pPr>
    </w:lvl>
    <w:lvl w:ilvl="6" w:tplc="0402000F" w:tentative="1">
      <w:start w:val="1"/>
      <w:numFmt w:val="decimal"/>
      <w:lvlText w:val="%7."/>
      <w:lvlJc w:val="left"/>
      <w:pPr>
        <w:ind w:left="4665" w:hanging="360"/>
      </w:pPr>
    </w:lvl>
    <w:lvl w:ilvl="7" w:tplc="04020019" w:tentative="1">
      <w:start w:val="1"/>
      <w:numFmt w:val="lowerLetter"/>
      <w:lvlText w:val="%8."/>
      <w:lvlJc w:val="left"/>
      <w:pPr>
        <w:ind w:left="5385" w:hanging="360"/>
      </w:pPr>
    </w:lvl>
    <w:lvl w:ilvl="8" w:tplc="0402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6" w15:restartNumberingAfterBreak="0">
    <w:nsid w:val="75DC5636"/>
    <w:multiLevelType w:val="hybridMultilevel"/>
    <w:tmpl w:val="50B0C5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023F50"/>
    <w:multiLevelType w:val="multilevel"/>
    <w:tmpl w:val="66C4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5"/>
  </w:num>
  <w:num w:numId="3">
    <w:abstractNumId w:val="25"/>
  </w:num>
  <w:num w:numId="4">
    <w:abstractNumId w:val="13"/>
  </w:num>
  <w:num w:numId="5">
    <w:abstractNumId w:val="1"/>
  </w:num>
  <w:num w:numId="6">
    <w:abstractNumId w:val="22"/>
  </w:num>
  <w:num w:numId="7">
    <w:abstractNumId w:val="0"/>
  </w:num>
  <w:num w:numId="8">
    <w:abstractNumId w:val="17"/>
  </w:num>
  <w:num w:numId="9">
    <w:abstractNumId w:val="3"/>
  </w:num>
  <w:num w:numId="10">
    <w:abstractNumId w:val="7"/>
  </w:num>
  <w:num w:numId="11">
    <w:abstractNumId w:val="31"/>
  </w:num>
  <w:num w:numId="12">
    <w:abstractNumId w:val="18"/>
  </w:num>
  <w:num w:numId="13">
    <w:abstractNumId w:val="20"/>
  </w:num>
  <w:num w:numId="14">
    <w:abstractNumId w:val="16"/>
  </w:num>
  <w:num w:numId="15">
    <w:abstractNumId w:val="4"/>
  </w:num>
  <w:num w:numId="16">
    <w:abstractNumId w:val="37"/>
  </w:num>
  <w:num w:numId="17">
    <w:abstractNumId w:val="27"/>
  </w:num>
  <w:num w:numId="18">
    <w:abstractNumId w:val="29"/>
  </w:num>
  <w:num w:numId="19">
    <w:abstractNumId w:val="6"/>
  </w:num>
  <w:num w:numId="20">
    <w:abstractNumId w:val="32"/>
  </w:num>
  <w:num w:numId="21">
    <w:abstractNumId w:val="2"/>
  </w:num>
  <w:num w:numId="22">
    <w:abstractNumId w:val="15"/>
  </w:num>
  <w:num w:numId="23">
    <w:abstractNumId w:val="9"/>
  </w:num>
  <w:num w:numId="24">
    <w:abstractNumId w:val="36"/>
  </w:num>
  <w:num w:numId="25">
    <w:abstractNumId w:val="19"/>
  </w:num>
  <w:num w:numId="26">
    <w:abstractNumId w:val="11"/>
  </w:num>
  <w:num w:numId="27">
    <w:abstractNumId w:val="14"/>
  </w:num>
  <w:num w:numId="28">
    <w:abstractNumId w:val="8"/>
  </w:num>
  <w:num w:numId="29">
    <w:abstractNumId w:val="24"/>
  </w:num>
  <w:num w:numId="30">
    <w:abstractNumId w:val="12"/>
  </w:num>
  <w:num w:numId="31">
    <w:abstractNumId w:val="28"/>
  </w:num>
  <w:num w:numId="32">
    <w:abstractNumId w:val="23"/>
  </w:num>
  <w:num w:numId="33">
    <w:abstractNumId w:val="33"/>
  </w:num>
  <w:num w:numId="34">
    <w:abstractNumId w:val="10"/>
  </w:num>
  <w:num w:numId="35">
    <w:abstractNumId w:val="21"/>
  </w:num>
  <w:num w:numId="36">
    <w:abstractNumId w:val="26"/>
  </w:num>
  <w:num w:numId="37">
    <w:abstractNumId w:val="34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B01"/>
    <w:rsid w:val="0004071E"/>
    <w:rsid w:val="0007003E"/>
    <w:rsid w:val="000852DC"/>
    <w:rsid w:val="000F5636"/>
    <w:rsid w:val="0015080C"/>
    <w:rsid w:val="00165614"/>
    <w:rsid w:val="00196452"/>
    <w:rsid w:val="001C32C7"/>
    <w:rsid w:val="001C5B60"/>
    <w:rsid w:val="00245DC3"/>
    <w:rsid w:val="00246062"/>
    <w:rsid w:val="00257E1D"/>
    <w:rsid w:val="002C07DD"/>
    <w:rsid w:val="002F6B01"/>
    <w:rsid w:val="002F7FCD"/>
    <w:rsid w:val="00315C91"/>
    <w:rsid w:val="00342C11"/>
    <w:rsid w:val="003459C1"/>
    <w:rsid w:val="00456BC3"/>
    <w:rsid w:val="004B7D77"/>
    <w:rsid w:val="00524A57"/>
    <w:rsid w:val="00561465"/>
    <w:rsid w:val="005B7DB9"/>
    <w:rsid w:val="005F3125"/>
    <w:rsid w:val="00624C06"/>
    <w:rsid w:val="00640909"/>
    <w:rsid w:val="006716DB"/>
    <w:rsid w:val="006861F0"/>
    <w:rsid w:val="006865FB"/>
    <w:rsid w:val="006B1064"/>
    <w:rsid w:val="008539D3"/>
    <w:rsid w:val="008B6998"/>
    <w:rsid w:val="008D5C80"/>
    <w:rsid w:val="0092014D"/>
    <w:rsid w:val="009636F3"/>
    <w:rsid w:val="009B63FB"/>
    <w:rsid w:val="009C636E"/>
    <w:rsid w:val="009E217D"/>
    <w:rsid w:val="00A875C6"/>
    <w:rsid w:val="00A962C1"/>
    <w:rsid w:val="00AB1A69"/>
    <w:rsid w:val="00B1273C"/>
    <w:rsid w:val="00B916B0"/>
    <w:rsid w:val="00B9314E"/>
    <w:rsid w:val="00BE25FA"/>
    <w:rsid w:val="00C36FF2"/>
    <w:rsid w:val="00CC296E"/>
    <w:rsid w:val="00CD22CD"/>
    <w:rsid w:val="00CF3B2A"/>
    <w:rsid w:val="00D16716"/>
    <w:rsid w:val="00D92CE4"/>
    <w:rsid w:val="00DA49B6"/>
    <w:rsid w:val="00DC2A44"/>
    <w:rsid w:val="00DF0B81"/>
    <w:rsid w:val="00E30E4F"/>
    <w:rsid w:val="00E3755F"/>
    <w:rsid w:val="00E71B43"/>
    <w:rsid w:val="00E84BE6"/>
    <w:rsid w:val="00EA2AEB"/>
    <w:rsid w:val="00F73807"/>
    <w:rsid w:val="00FC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264A2-CEE7-492F-AAC1-E82B73AA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6B01"/>
    <w:pPr>
      <w:widowControl w:val="0"/>
      <w:suppressAutoHyphens/>
      <w:autoSpaceDN w:val="0"/>
      <w:spacing w:line="242" w:lineRule="auto"/>
      <w:textAlignment w:val="baseline"/>
    </w:pPr>
    <w:rPr>
      <w:rFonts w:ascii="Calibri" w:eastAsia="SimSun" w:hAnsi="Calibri" w:cs="F"/>
      <w:kern w:val="3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D5C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C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F6B01"/>
    <w:pPr>
      <w:suppressAutoHyphens/>
      <w:autoSpaceDN w:val="0"/>
      <w:spacing w:line="242" w:lineRule="auto"/>
      <w:textAlignment w:val="baseline"/>
    </w:pPr>
    <w:rPr>
      <w:rFonts w:ascii="Calibri" w:eastAsia="SimSun" w:hAnsi="Calibri" w:cs="F"/>
      <w:kern w:val="3"/>
      <w:lang w:val="en-US"/>
    </w:rPr>
  </w:style>
  <w:style w:type="paragraph" w:styleId="a3">
    <w:name w:val="List Paragraph"/>
    <w:basedOn w:val="a"/>
    <w:uiPriority w:val="34"/>
    <w:qFormat/>
    <w:rsid w:val="008539D3"/>
    <w:pPr>
      <w:ind w:left="720"/>
      <w:contextualSpacing/>
    </w:pPr>
  </w:style>
  <w:style w:type="paragraph" w:customStyle="1" w:styleId="Default">
    <w:name w:val="Default"/>
    <w:rsid w:val="00A875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5F3125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F"/>
      <w:kern w:val="3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8D5C80"/>
    <w:rPr>
      <w:rFonts w:asciiTheme="majorHAnsi" w:eastAsiaTheme="majorEastAsia" w:hAnsiTheme="majorHAnsi" w:cstheme="majorBidi"/>
      <w:color w:val="2E74B5" w:themeColor="accent1" w:themeShade="BF"/>
      <w:kern w:val="3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uiPriority w:val="9"/>
    <w:semiHidden/>
    <w:rsid w:val="008D5C80"/>
    <w:rPr>
      <w:rFonts w:asciiTheme="majorHAnsi" w:eastAsiaTheme="majorEastAsia" w:hAnsiTheme="majorHAnsi" w:cstheme="majorBidi"/>
      <w:color w:val="2E74B5" w:themeColor="accent1" w:themeShade="BF"/>
      <w:kern w:val="3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8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6950</Words>
  <Characters>39620</Characters>
  <Application>Microsoft Office Word</Application>
  <DocSecurity>0</DocSecurity>
  <Lines>330</Lines>
  <Paragraphs>92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2026-09-22T08:18:00Z</dcterms:created>
  <dcterms:modified xsi:type="dcterms:W3CDTF">2026-09-22T08:18:00Z</dcterms:modified>
</cp:coreProperties>
</file>